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4D6A05" w:rsidRPr="007A4E66" w:rsidTr="00A00C91">
        <w:tc>
          <w:tcPr>
            <w:tcW w:w="4785" w:type="dxa"/>
          </w:tcPr>
          <w:p w:rsidR="009254BF" w:rsidRPr="007C1EAA" w:rsidRDefault="009254BF" w:rsidP="00071BF5">
            <w:pPr>
              <w:wordWrap w:val="0"/>
              <w:autoSpaceDN w:val="0"/>
              <w:adjustRightInd w:val="0"/>
              <w:snapToGrid w:val="0"/>
              <w:spacing w:line="290" w:lineRule="exact"/>
              <w:ind w:firstLine="510"/>
              <w:jc w:val="center"/>
              <w:rPr>
                <w:rFonts w:ascii="한컴바탕" w:eastAsia="한컴바탕" w:hAnsi="한컴바탕" w:cs="한컴바탕" w:hint="eastAsia"/>
                <w:b/>
                <w:sz w:val="26"/>
                <w:szCs w:val="26"/>
                <w:lang w:eastAsia="ko-KR"/>
              </w:rPr>
            </w:pPr>
            <w:r w:rsidRPr="007C1EAA">
              <w:rPr>
                <w:rFonts w:ascii="한컴바탕" w:eastAsia="한컴바탕" w:hAnsi="한컴바탕" w:cs="한컴바탕" w:hint="eastAsia"/>
                <w:b/>
                <w:sz w:val="26"/>
                <w:szCs w:val="26"/>
                <w:lang w:eastAsia="ko-KR"/>
              </w:rPr>
              <w:t>&lt;세수 위법안건 계산서 조사 관리방법</w:t>
            </w:r>
          </w:p>
          <w:p w:rsidR="009254BF" w:rsidRPr="007C1EAA" w:rsidRDefault="009254BF" w:rsidP="00071BF5">
            <w:pPr>
              <w:wordWrap w:val="0"/>
              <w:autoSpaceDN w:val="0"/>
              <w:adjustRightInd w:val="0"/>
              <w:snapToGrid w:val="0"/>
              <w:spacing w:line="290" w:lineRule="exact"/>
              <w:ind w:firstLine="510"/>
              <w:jc w:val="center"/>
              <w:rPr>
                <w:rFonts w:ascii="한컴바탕" w:eastAsia="한컴바탕" w:hAnsi="한컴바탕" w:cs="한컴바탕"/>
                <w:b/>
                <w:sz w:val="26"/>
                <w:szCs w:val="26"/>
                <w:lang w:eastAsia="ko-KR"/>
              </w:rPr>
            </w:pPr>
            <w:r w:rsidRPr="007C1EAA">
              <w:rPr>
                <w:rFonts w:ascii="한컴바탕" w:eastAsia="한컴바탕" w:hAnsi="한컴바탕" w:cs="한컴바탕" w:hint="eastAsia"/>
                <w:b/>
                <w:sz w:val="26"/>
                <w:szCs w:val="26"/>
                <w:lang w:eastAsia="ko-KR"/>
              </w:rPr>
              <w:t>(시범시행)&gt;에 관한 통지</w:t>
            </w:r>
          </w:p>
          <w:p w:rsidR="009254BF" w:rsidRPr="007C1EAA" w:rsidRDefault="009254BF" w:rsidP="00071BF5">
            <w:pPr>
              <w:wordWrap w:val="0"/>
              <w:autoSpaceDN w:val="0"/>
              <w:adjustRightInd w:val="0"/>
              <w:snapToGrid w:val="0"/>
              <w:spacing w:line="290" w:lineRule="exact"/>
              <w:ind w:firstLine="420"/>
              <w:jc w:val="center"/>
              <w:rPr>
                <w:rFonts w:ascii="한컴바탕" w:eastAsia="한컴바탕" w:hAnsi="한컴바탕" w:cs="한컴바탕"/>
                <w:szCs w:val="21"/>
                <w:lang w:eastAsia="ko-KR"/>
              </w:rPr>
            </w:pPr>
            <w:proofErr w:type="spellStart"/>
            <w:r w:rsidRPr="007C1EAA">
              <w:rPr>
                <w:rFonts w:ascii="한컴바탕" w:eastAsia="한컴바탕" w:hAnsi="한컴바탕" w:cs="한컴바탕" w:hint="eastAsia"/>
                <w:szCs w:val="21"/>
                <w:lang w:eastAsia="ko-KR"/>
              </w:rPr>
              <w:t>세종발</w:t>
            </w:r>
            <w:proofErr w:type="spellEnd"/>
            <w:r w:rsidRPr="007C1EAA">
              <w:rPr>
                <w:rFonts w:ascii="한컴바탕" w:eastAsia="한컴바탕" w:hAnsi="한컴바탕" w:cs="한컴바탕" w:hint="eastAsia"/>
                <w:szCs w:val="21"/>
                <w:lang w:eastAsia="ko-KR"/>
              </w:rPr>
              <w:t>〔2013〕66호</w:t>
            </w:r>
          </w:p>
          <w:p w:rsidR="009254BF" w:rsidRPr="007C1EAA" w:rsidRDefault="009254BF" w:rsidP="00071BF5">
            <w:pPr>
              <w:wordWrap w:val="0"/>
              <w:autoSpaceDN w:val="0"/>
              <w:adjustRightInd w:val="0"/>
              <w:snapToGrid w:val="0"/>
              <w:spacing w:line="290" w:lineRule="exact"/>
              <w:ind w:firstLine="420"/>
              <w:jc w:val="both"/>
              <w:rPr>
                <w:rFonts w:ascii="한컴바탕" w:eastAsia="한컴바탕" w:hAnsi="한컴바탕" w:cs="한컴바탕" w:hint="eastAsia"/>
                <w:szCs w:val="21"/>
                <w:lang w:eastAsia="ko-KR"/>
              </w:rPr>
            </w:pPr>
          </w:p>
          <w:p w:rsidR="009254BF" w:rsidRPr="007C1EAA" w:rsidRDefault="009254BF" w:rsidP="00071BF5">
            <w:pPr>
              <w:wordWrap w:val="0"/>
              <w:autoSpaceDN w:val="0"/>
              <w:adjustRightInd w:val="0"/>
              <w:snapToGrid w:val="0"/>
              <w:spacing w:line="290" w:lineRule="exact"/>
              <w:ind w:firstLine="420"/>
              <w:jc w:val="both"/>
              <w:rPr>
                <w:rFonts w:ascii="한컴바탕" w:eastAsia="한컴바탕" w:hAnsi="한컴바탕" w:cs="한컴바탕" w:hint="eastAsia"/>
                <w:szCs w:val="21"/>
                <w:lang w:eastAsia="ko-KR"/>
              </w:rPr>
            </w:pPr>
          </w:p>
          <w:p w:rsidR="009254BF" w:rsidRPr="007C1EAA" w:rsidRDefault="009254BF" w:rsidP="00071BF5">
            <w:pPr>
              <w:wordWrap w:val="0"/>
              <w:autoSpaceDN w:val="0"/>
              <w:adjustRightInd w:val="0"/>
              <w:snapToGrid w:val="0"/>
              <w:spacing w:line="290" w:lineRule="exact"/>
              <w:ind w:firstLine="420"/>
              <w:jc w:val="both"/>
              <w:rPr>
                <w:rFonts w:ascii="한컴바탕" w:eastAsia="한컴바탕" w:hAnsi="한컴바탕" w:cs="한컴바탕"/>
                <w:szCs w:val="21"/>
                <w:lang w:eastAsia="ko-KR"/>
              </w:rPr>
            </w:pPr>
            <w:r w:rsidRPr="007C1EAA">
              <w:rPr>
                <w:rFonts w:ascii="한컴바탕" w:eastAsia="한컴바탕" w:hAnsi="한컴바탕" w:cs="한컴바탕" w:hint="eastAsia"/>
                <w:szCs w:val="21"/>
                <w:lang w:eastAsia="ko-KR"/>
              </w:rPr>
              <w:t xml:space="preserve">각 성, 자치구, 직할시 및 </w:t>
            </w:r>
            <w:proofErr w:type="spellStart"/>
            <w:r w:rsidRPr="007C1EAA">
              <w:rPr>
                <w:rFonts w:ascii="한컴바탕" w:eastAsia="한컴바탕" w:hAnsi="한컴바탕" w:cs="한컴바탕" w:hint="eastAsia"/>
                <w:szCs w:val="21"/>
                <w:lang w:eastAsia="ko-KR"/>
              </w:rPr>
              <w:t>계획단열시</w:t>
            </w:r>
            <w:proofErr w:type="spellEnd"/>
            <w:r w:rsidRPr="007C1EAA">
              <w:rPr>
                <w:rFonts w:ascii="한컴바탕" w:eastAsia="한컴바탕" w:hAnsi="한컴바탕" w:cs="한컴바탕" w:hint="eastAsia"/>
                <w:szCs w:val="21"/>
                <w:lang w:eastAsia="ko-KR"/>
              </w:rPr>
              <w:t xml:space="preserve"> </w:t>
            </w:r>
            <w:proofErr w:type="spellStart"/>
            <w:r w:rsidRPr="007C1EAA">
              <w:rPr>
                <w:rFonts w:ascii="한컴바탕" w:eastAsia="한컴바탕" w:hAnsi="한컴바탕" w:cs="한컴바탕" w:hint="eastAsia"/>
                <w:szCs w:val="21"/>
                <w:lang w:eastAsia="ko-KR"/>
              </w:rPr>
              <w:t>국가세무국과</w:t>
            </w:r>
            <w:proofErr w:type="spellEnd"/>
            <w:r w:rsidRPr="007C1EAA">
              <w:rPr>
                <w:rFonts w:ascii="한컴바탕" w:eastAsia="한컴바탕" w:hAnsi="한컴바탕" w:cs="한컴바탕" w:hint="eastAsia"/>
                <w:szCs w:val="21"/>
                <w:lang w:eastAsia="ko-KR"/>
              </w:rPr>
              <w:t xml:space="preserve"> </w:t>
            </w:r>
            <w:proofErr w:type="spellStart"/>
            <w:r w:rsidRPr="007C1EAA">
              <w:rPr>
                <w:rFonts w:ascii="한컴바탕" w:eastAsia="한컴바탕" w:hAnsi="한컴바탕" w:cs="한컴바탕" w:hint="eastAsia"/>
                <w:szCs w:val="21"/>
                <w:lang w:eastAsia="ko-KR"/>
              </w:rPr>
              <w:t>지방세무국</w:t>
            </w:r>
            <w:proofErr w:type="spellEnd"/>
            <w:r w:rsidRPr="007C1EAA">
              <w:rPr>
                <w:rFonts w:ascii="한컴바탕" w:eastAsia="한컴바탕" w:hAnsi="한컴바탕" w:cs="한컴바탕" w:hint="eastAsia"/>
                <w:szCs w:val="21"/>
                <w:lang w:eastAsia="ko-KR"/>
              </w:rPr>
              <w:t>:</w:t>
            </w:r>
          </w:p>
          <w:p w:rsidR="009254BF" w:rsidRPr="001D30F5" w:rsidRDefault="009254BF" w:rsidP="001D30F5">
            <w:pPr>
              <w:wordWrap w:val="0"/>
              <w:autoSpaceDN w:val="0"/>
              <w:adjustRightInd w:val="0"/>
              <w:snapToGrid w:val="0"/>
              <w:spacing w:line="290" w:lineRule="exact"/>
              <w:ind w:firstLine="396"/>
              <w:jc w:val="both"/>
              <w:rPr>
                <w:rFonts w:ascii="한컴바탕" w:eastAsia="한컴바탕" w:hAnsi="한컴바탕" w:cs="한컴바탕"/>
                <w:spacing w:val="-6"/>
                <w:szCs w:val="21"/>
                <w:lang w:eastAsia="ko-KR"/>
              </w:rPr>
            </w:pPr>
            <w:r w:rsidRPr="001D30F5">
              <w:rPr>
                <w:rFonts w:ascii="한컴바탕" w:eastAsia="한컴바탕" w:hAnsi="한컴바탕" w:cs="한컴바탕" w:hint="eastAsia"/>
                <w:spacing w:val="-6"/>
                <w:szCs w:val="21"/>
                <w:lang w:eastAsia="ko-KR"/>
              </w:rPr>
              <w:t>세수 위법안건 계산서 조사업무를 더욱 규범화하고, 조사 품질과 효율을 제고하기 위해 충분한 조사연구와 광범위한 의견 수렴절차를 거쳐, 세무총국이 &lt;세수 위법안건 계산서 조사 관리방법(시범시행)&gt;을 제정하여 이를 발표하니 성실하고 철저하게 집행하여 주길 바란다. 집행과정에서 발생하는 현상과 문제에 대해서는 즉시 세무총국(</w:t>
            </w:r>
            <w:proofErr w:type="spellStart"/>
            <w:r w:rsidRPr="001D30F5">
              <w:rPr>
                <w:rFonts w:ascii="한컴바탕" w:eastAsia="한컴바탕" w:hAnsi="한컴바탕" w:cs="한컴바탕" w:hint="eastAsia"/>
                <w:spacing w:val="-6"/>
                <w:szCs w:val="21"/>
                <w:lang w:eastAsia="ko-KR"/>
              </w:rPr>
              <w:t>사찰부</w:t>
            </w:r>
            <w:proofErr w:type="spellEnd"/>
            <w:r w:rsidRPr="001D30F5">
              <w:rPr>
                <w:rFonts w:ascii="한컴바탕" w:eastAsia="한컴바탕" w:hAnsi="한컴바탕" w:cs="한컴바탕" w:hint="eastAsia"/>
                <w:spacing w:val="-6"/>
                <w:szCs w:val="21"/>
                <w:lang w:eastAsia="ko-KR"/>
              </w:rPr>
              <w:t xml:space="preserve">)으로 </w:t>
            </w:r>
            <w:proofErr w:type="spellStart"/>
            <w:r w:rsidRPr="001D30F5">
              <w:rPr>
                <w:rFonts w:ascii="한컴바탕" w:eastAsia="한컴바탕" w:hAnsi="한컴바탕" w:cs="한컴바탕" w:hint="eastAsia"/>
                <w:spacing w:val="-6"/>
                <w:szCs w:val="21"/>
                <w:lang w:eastAsia="ko-KR"/>
              </w:rPr>
              <w:t>피드백하여</w:t>
            </w:r>
            <w:proofErr w:type="spellEnd"/>
            <w:r w:rsidRPr="001D30F5">
              <w:rPr>
                <w:rFonts w:ascii="한컴바탕" w:eastAsia="한컴바탕" w:hAnsi="한컴바탕" w:cs="한컴바탕" w:hint="eastAsia"/>
                <w:spacing w:val="-6"/>
                <w:szCs w:val="21"/>
                <w:lang w:eastAsia="ko-KR"/>
              </w:rPr>
              <w:t xml:space="preserve"> 주길 바란다. </w:t>
            </w:r>
          </w:p>
          <w:p w:rsidR="009254BF" w:rsidRPr="007C1EAA" w:rsidRDefault="009254BF" w:rsidP="00071BF5">
            <w:pPr>
              <w:wordWrap w:val="0"/>
              <w:autoSpaceDN w:val="0"/>
              <w:adjustRightInd w:val="0"/>
              <w:snapToGrid w:val="0"/>
              <w:spacing w:line="290" w:lineRule="exact"/>
              <w:ind w:firstLine="420"/>
              <w:jc w:val="both"/>
              <w:rPr>
                <w:rFonts w:ascii="한컴바탕" w:eastAsia="한컴바탕" w:hAnsi="한컴바탕" w:cs="한컴바탕"/>
                <w:szCs w:val="21"/>
                <w:lang w:eastAsia="ko-KR"/>
              </w:rPr>
            </w:pPr>
          </w:p>
          <w:p w:rsidR="009254BF" w:rsidRPr="007C1EAA" w:rsidRDefault="009254BF" w:rsidP="00071BF5">
            <w:pPr>
              <w:wordWrap w:val="0"/>
              <w:autoSpaceDN w:val="0"/>
              <w:adjustRightInd w:val="0"/>
              <w:snapToGrid w:val="0"/>
              <w:spacing w:line="290" w:lineRule="exact"/>
              <w:ind w:firstLine="420"/>
              <w:jc w:val="both"/>
              <w:rPr>
                <w:rFonts w:ascii="한컴바탕" w:eastAsia="한컴바탕" w:hAnsi="한컴바탕" w:cs="한컴바탕"/>
                <w:szCs w:val="21"/>
                <w:lang w:eastAsia="ko-KR"/>
              </w:rPr>
            </w:pPr>
            <w:r w:rsidRPr="007C1EAA">
              <w:rPr>
                <w:rFonts w:ascii="한컴바탕" w:eastAsia="한컴바탕" w:hAnsi="한컴바탕" w:cs="한컴바탕" w:hint="eastAsia"/>
                <w:szCs w:val="21"/>
                <w:lang w:eastAsia="ko-KR"/>
              </w:rPr>
              <w:t>첨부문건</w:t>
            </w:r>
          </w:p>
          <w:p w:rsidR="009254BF" w:rsidRPr="007C1EAA" w:rsidRDefault="009254BF" w:rsidP="00071BF5">
            <w:pPr>
              <w:wordWrap w:val="0"/>
              <w:autoSpaceDN w:val="0"/>
              <w:adjustRightInd w:val="0"/>
              <w:snapToGrid w:val="0"/>
              <w:spacing w:line="290" w:lineRule="exact"/>
              <w:ind w:firstLine="420"/>
              <w:jc w:val="both"/>
              <w:rPr>
                <w:rFonts w:ascii="한컴바탕" w:eastAsia="한컴바탕" w:hAnsi="한컴바탕" w:cs="한컴바탕"/>
                <w:szCs w:val="21"/>
                <w:lang w:eastAsia="ko-KR"/>
              </w:rPr>
            </w:pPr>
            <w:r w:rsidRPr="007C1EAA">
              <w:rPr>
                <w:rFonts w:ascii="한컴바탕" w:eastAsia="한컴바탕" w:hAnsi="한컴바탕" w:cs="한컴바탕" w:hint="eastAsia"/>
                <w:szCs w:val="21"/>
                <w:lang w:eastAsia="ko-KR"/>
              </w:rPr>
              <w:t>1. ** 안건에 관한 조사서</w:t>
            </w:r>
          </w:p>
          <w:p w:rsidR="009254BF" w:rsidRDefault="009254BF" w:rsidP="00071BF5">
            <w:pPr>
              <w:wordWrap w:val="0"/>
              <w:autoSpaceDN w:val="0"/>
              <w:adjustRightInd w:val="0"/>
              <w:snapToGrid w:val="0"/>
              <w:spacing w:line="290" w:lineRule="exact"/>
              <w:ind w:firstLine="420"/>
              <w:jc w:val="both"/>
              <w:rPr>
                <w:rFonts w:ascii="한컴바탕" w:eastAsia="한컴바탕" w:hAnsi="한컴바탕" w:cs="한컴바탕" w:hint="eastAsia"/>
                <w:szCs w:val="21"/>
                <w:lang w:eastAsia="ko-KR"/>
              </w:rPr>
            </w:pPr>
            <w:r w:rsidRPr="007C1EAA">
              <w:rPr>
                <w:rFonts w:ascii="한컴바탕" w:eastAsia="한컴바탕" w:hAnsi="한컴바탕" w:cs="한컴바탕" w:hint="eastAsia"/>
                <w:szCs w:val="21"/>
                <w:lang w:eastAsia="ko-KR"/>
              </w:rPr>
              <w:t>2. ** 안건에 관한 조사회답서</w:t>
            </w:r>
          </w:p>
          <w:p w:rsidR="001D30F5" w:rsidRPr="007C1EAA" w:rsidRDefault="001D30F5" w:rsidP="00071BF5">
            <w:pPr>
              <w:wordWrap w:val="0"/>
              <w:autoSpaceDN w:val="0"/>
              <w:adjustRightInd w:val="0"/>
              <w:snapToGrid w:val="0"/>
              <w:spacing w:line="290" w:lineRule="exact"/>
              <w:ind w:firstLine="420"/>
              <w:jc w:val="both"/>
              <w:rPr>
                <w:rFonts w:ascii="한컴바탕" w:eastAsia="한컴바탕" w:hAnsi="한컴바탕" w:cs="한컴바탕"/>
                <w:szCs w:val="21"/>
                <w:lang w:eastAsia="ko-KR"/>
              </w:rPr>
            </w:pPr>
          </w:p>
          <w:p w:rsidR="009254BF" w:rsidRPr="007C1EAA" w:rsidRDefault="009254BF" w:rsidP="00071BF5">
            <w:pPr>
              <w:wordWrap w:val="0"/>
              <w:autoSpaceDN w:val="0"/>
              <w:adjustRightInd w:val="0"/>
              <w:snapToGrid w:val="0"/>
              <w:spacing w:line="290" w:lineRule="exact"/>
              <w:ind w:firstLine="420"/>
              <w:jc w:val="right"/>
              <w:rPr>
                <w:rFonts w:ascii="한컴바탕" w:eastAsia="한컴바탕" w:hAnsi="한컴바탕" w:cs="한컴바탕"/>
                <w:szCs w:val="21"/>
                <w:lang w:eastAsia="ko-KR"/>
              </w:rPr>
            </w:pPr>
            <w:r w:rsidRPr="007C1EAA">
              <w:rPr>
                <w:rFonts w:ascii="한컴바탕" w:eastAsia="한컴바탕" w:hAnsi="한컴바탕" w:cs="한컴바탕" w:hint="eastAsia"/>
                <w:szCs w:val="21"/>
                <w:lang w:eastAsia="ko-KR"/>
              </w:rPr>
              <w:t>국가세무총국</w:t>
            </w:r>
          </w:p>
          <w:p w:rsidR="009254BF" w:rsidRPr="007C1EAA" w:rsidRDefault="009254BF" w:rsidP="00071BF5">
            <w:pPr>
              <w:wordWrap w:val="0"/>
              <w:autoSpaceDN w:val="0"/>
              <w:adjustRightInd w:val="0"/>
              <w:snapToGrid w:val="0"/>
              <w:spacing w:line="290" w:lineRule="exact"/>
              <w:ind w:firstLine="420"/>
              <w:jc w:val="right"/>
              <w:rPr>
                <w:rFonts w:ascii="한컴바탕" w:eastAsia="한컴바탕" w:hAnsi="한컴바탕" w:cs="한컴바탕"/>
                <w:szCs w:val="21"/>
                <w:lang w:eastAsia="ko-KR"/>
              </w:rPr>
            </w:pPr>
            <w:r w:rsidRPr="007C1EAA">
              <w:rPr>
                <w:rFonts w:ascii="한컴바탕" w:eastAsia="한컴바탕" w:hAnsi="한컴바탕" w:cs="한컴바탕" w:hint="eastAsia"/>
                <w:szCs w:val="21"/>
                <w:lang w:eastAsia="ko-KR"/>
              </w:rPr>
              <w:t>2013년 6월 19일</w:t>
            </w:r>
          </w:p>
          <w:p w:rsidR="009254BF" w:rsidRPr="007C1EAA" w:rsidRDefault="009254BF" w:rsidP="00071BF5">
            <w:pPr>
              <w:wordWrap w:val="0"/>
              <w:autoSpaceDN w:val="0"/>
              <w:adjustRightInd w:val="0"/>
              <w:snapToGrid w:val="0"/>
              <w:spacing w:line="290" w:lineRule="exact"/>
              <w:ind w:firstLine="420"/>
              <w:jc w:val="both"/>
              <w:rPr>
                <w:rFonts w:ascii="한컴바탕" w:eastAsia="한컴바탕" w:hAnsi="한컴바탕" w:cs="한컴바탕" w:hint="eastAsia"/>
                <w:szCs w:val="21"/>
                <w:lang w:eastAsia="ko-KR"/>
              </w:rPr>
            </w:pPr>
          </w:p>
          <w:p w:rsidR="009254BF" w:rsidRPr="007C1EAA" w:rsidRDefault="009254BF" w:rsidP="00071BF5">
            <w:pPr>
              <w:wordWrap w:val="0"/>
              <w:autoSpaceDN w:val="0"/>
              <w:adjustRightInd w:val="0"/>
              <w:snapToGrid w:val="0"/>
              <w:spacing w:line="290" w:lineRule="exact"/>
              <w:ind w:firstLine="420"/>
              <w:jc w:val="both"/>
              <w:rPr>
                <w:rFonts w:ascii="한컴바탕" w:eastAsia="한컴바탕" w:hAnsi="한컴바탕" w:cs="한컴바탕" w:hint="eastAsia"/>
                <w:szCs w:val="21"/>
                <w:lang w:eastAsia="ko-KR"/>
              </w:rPr>
            </w:pPr>
          </w:p>
          <w:p w:rsidR="009254BF" w:rsidRPr="007C1EAA" w:rsidRDefault="009254BF" w:rsidP="00071BF5">
            <w:pPr>
              <w:wordWrap w:val="0"/>
              <w:autoSpaceDN w:val="0"/>
              <w:adjustRightInd w:val="0"/>
              <w:snapToGrid w:val="0"/>
              <w:spacing w:line="290" w:lineRule="exact"/>
              <w:ind w:firstLine="412"/>
              <w:jc w:val="both"/>
              <w:rPr>
                <w:rFonts w:ascii="한컴바탕" w:eastAsia="한컴바탕" w:hAnsi="한컴바탕" w:cs="한컴바탕" w:hint="eastAsia"/>
                <w:b/>
                <w:szCs w:val="21"/>
                <w:lang w:eastAsia="ko-KR"/>
              </w:rPr>
            </w:pPr>
            <w:r w:rsidRPr="007C1EAA">
              <w:rPr>
                <w:rFonts w:ascii="한컴바탕" w:eastAsia="한컴바탕" w:hAnsi="한컴바탕" w:cs="한컴바탕" w:hint="eastAsia"/>
                <w:b/>
                <w:szCs w:val="21"/>
                <w:lang w:eastAsia="ko-KR"/>
              </w:rPr>
              <w:t>세수 위법안건 계산서 조사 관리방법</w:t>
            </w:r>
          </w:p>
          <w:p w:rsidR="009254BF" w:rsidRPr="007C1EAA" w:rsidRDefault="009254BF" w:rsidP="00071BF5">
            <w:pPr>
              <w:wordWrap w:val="0"/>
              <w:autoSpaceDN w:val="0"/>
              <w:adjustRightInd w:val="0"/>
              <w:snapToGrid w:val="0"/>
              <w:spacing w:line="290" w:lineRule="exact"/>
              <w:ind w:firstLine="412"/>
              <w:jc w:val="both"/>
              <w:rPr>
                <w:rFonts w:ascii="한컴바탕" w:eastAsia="한컴바탕" w:hAnsi="한컴바탕" w:cs="한컴바탕"/>
                <w:szCs w:val="21"/>
                <w:lang w:eastAsia="ko-KR"/>
              </w:rPr>
            </w:pPr>
            <w:r w:rsidRPr="007C1EAA">
              <w:rPr>
                <w:rFonts w:ascii="한컴바탕" w:eastAsia="한컴바탕" w:hAnsi="한컴바탕" w:cs="한컴바탕" w:hint="eastAsia"/>
                <w:b/>
                <w:szCs w:val="21"/>
                <w:lang w:eastAsia="ko-KR"/>
              </w:rPr>
              <w:t>(시범시행)</w:t>
            </w:r>
          </w:p>
          <w:p w:rsidR="009254BF" w:rsidRDefault="009254BF" w:rsidP="00071BF5">
            <w:pPr>
              <w:wordWrap w:val="0"/>
              <w:autoSpaceDN w:val="0"/>
              <w:adjustRightInd w:val="0"/>
              <w:snapToGrid w:val="0"/>
              <w:spacing w:line="290" w:lineRule="exact"/>
              <w:ind w:firstLine="420"/>
              <w:jc w:val="both"/>
              <w:rPr>
                <w:rFonts w:ascii="한컴바탕" w:eastAsia="한컴바탕" w:hAnsi="한컴바탕" w:cs="한컴바탕" w:hint="eastAsia"/>
                <w:szCs w:val="21"/>
                <w:lang w:eastAsia="ko-KR"/>
              </w:rPr>
            </w:pPr>
          </w:p>
          <w:p w:rsidR="0082596B" w:rsidRPr="007C1EAA" w:rsidRDefault="0082596B" w:rsidP="00071BF5">
            <w:pPr>
              <w:wordWrap w:val="0"/>
              <w:autoSpaceDN w:val="0"/>
              <w:adjustRightInd w:val="0"/>
              <w:snapToGrid w:val="0"/>
              <w:spacing w:line="290" w:lineRule="exact"/>
              <w:ind w:firstLine="420"/>
              <w:jc w:val="both"/>
              <w:rPr>
                <w:rFonts w:ascii="한컴바탕" w:eastAsia="한컴바탕" w:hAnsi="한컴바탕" w:cs="한컴바탕"/>
                <w:szCs w:val="21"/>
                <w:lang w:eastAsia="ko-KR"/>
              </w:rPr>
            </w:pPr>
          </w:p>
          <w:p w:rsidR="009254BF" w:rsidRPr="007C1EAA" w:rsidRDefault="009254BF" w:rsidP="00071BF5">
            <w:pPr>
              <w:wordWrap w:val="0"/>
              <w:autoSpaceDN w:val="0"/>
              <w:adjustRightInd w:val="0"/>
              <w:snapToGrid w:val="0"/>
              <w:spacing w:line="290" w:lineRule="exact"/>
              <w:ind w:firstLine="412"/>
              <w:jc w:val="both"/>
              <w:rPr>
                <w:rFonts w:ascii="한컴바탕" w:eastAsia="한컴바탕" w:hAnsi="한컴바탕" w:cs="한컴바탕"/>
                <w:szCs w:val="21"/>
                <w:lang w:eastAsia="ko-KR"/>
              </w:rPr>
            </w:pPr>
            <w:r w:rsidRPr="007C1EAA">
              <w:rPr>
                <w:rFonts w:ascii="한컴바탕" w:eastAsia="한컴바탕" w:hAnsi="한컴바탕" w:cs="한컴바탕" w:hint="eastAsia"/>
                <w:b/>
                <w:szCs w:val="21"/>
                <w:lang w:eastAsia="ko-KR"/>
              </w:rPr>
              <w:t xml:space="preserve">제1장 </w:t>
            </w:r>
            <w:proofErr w:type="gramStart"/>
            <w:r w:rsidRPr="007C1EAA">
              <w:rPr>
                <w:rFonts w:ascii="한컴바탕" w:eastAsia="한컴바탕" w:hAnsi="한컴바탕" w:cs="한컴바탕" w:hint="eastAsia"/>
                <w:b/>
                <w:szCs w:val="21"/>
                <w:lang w:eastAsia="ko-KR"/>
              </w:rPr>
              <w:t xml:space="preserve">총  </w:t>
            </w:r>
            <w:proofErr w:type="spellStart"/>
            <w:r w:rsidRPr="007C1EAA">
              <w:rPr>
                <w:rFonts w:ascii="한컴바탕" w:eastAsia="한컴바탕" w:hAnsi="한컴바탕" w:cs="한컴바탕" w:hint="eastAsia"/>
                <w:b/>
                <w:szCs w:val="21"/>
                <w:lang w:eastAsia="ko-KR"/>
              </w:rPr>
              <w:t>칙</w:t>
            </w:r>
            <w:proofErr w:type="spellEnd"/>
            <w:proofErr w:type="gramEnd"/>
          </w:p>
          <w:p w:rsidR="009254BF" w:rsidRPr="007C1EAA" w:rsidRDefault="009254BF" w:rsidP="00071BF5">
            <w:pPr>
              <w:wordWrap w:val="0"/>
              <w:autoSpaceDN w:val="0"/>
              <w:adjustRightInd w:val="0"/>
              <w:snapToGrid w:val="0"/>
              <w:spacing w:line="290" w:lineRule="exact"/>
              <w:ind w:firstLine="412"/>
              <w:jc w:val="both"/>
              <w:rPr>
                <w:rFonts w:ascii="한컴바탕" w:eastAsia="한컴바탕" w:hAnsi="한컴바탕" w:cs="한컴바탕"/>
                <w:szCs w:val="21"/>
                <w:lang w:eastAsia="ko-KR"/>
              </w:rPr>
            </w:pPr>
            <w:r w:rsidRPr="007C1EAA">
              <w:rPr>
                <w:rFonts w:ascii="한컴바탕" w:eastAsia="한컴바탕" w:hAnsi="한컴바탕" w:cs="한컴바탕" w:hint="eastAsia"/>
                <w:b/>
                <w:szCs w:val="21"/>
                <w:lang w:eastAsia="ko-KR"/>
              </w:rPr>
              <w:t>제1조</w:t>
            </w:r>
            <w:r w:rsidRPr="007C1EAA">
              <w:rPr>
                <w:rFonts w:ascii="한컴바탕" w:eastAsia="한컴바탕" w:hAnsi="한컴바탕" w:cs="한컴바탕" w:hint="eastAsia"/>
                <w:szCs w:val="21"/>
                <w:lang w:eastAsia="ko-KR"/>
              </w:rPr>
              <w:t xml:space="preserve"> 세수 위법안건 계산서 조사업무를 규범화하고 조사관리업무의 효율을 제고하기 위해, &lt;중화인민공화국 세수징수관리법&gt;, &lt;중화인민공화국 계산서 관리방법&gt; 및 유관 법률법규에 의거하여 본 방법을 제정한다. </w:t>
            </w:r>
          </w:p>
          <w:p w:rsidR="009254BF" w:rsidRPr="0082596B" w:rsidRDefault="009254BF" w:rsidP="0082596B">
            <w:pPr>
              <w:wordWrap w:val="0"/>
              <w:autoSpaceDN w:val="0"/>
              <w:adjustRightInd w:val="0"/>
              <w:snapToGrid w:val="0"/>
              <w:spacing w:line="290" w:lineRule="exact"/>
              <w:ind w:firstLine="372"/>
              <w:jc w:val="both"/>
              <w:rPr>
                <w:rFonts w:ascii="한컴바탕" w:eastAsia="한컴바탕" w:hAnsi="한컴바탕" w:cs="한컴바탕"/>
                <w:spacing w:val="-10"/>
                <w:szCs w:val="21"/>
                <w:lang w:eastAsia="ko-KR"/>
              </w:rPr>
            </w:pPr>
            <w:r w:rsidRPr="0082596B">
              <w:rPr>
                <w:rFonts w:ascii="한컴바탕" w:eastAsia="한컴바탕" w:hAnsi="한컴바탕" w:cs="한컴바탕" w:hint="eastAsia"/>
                <w:b/>
                <w:spacing w:val="-10"/>
                <w:szCs w:val="21"/>
                <w:lang w:eastAsia="ko-KR"/>
              </w:rPr>
              <w:t>제2조</w:t>
            </w:r>
            <w:r w:rsidRPr="0082596B">
              <w:rPr>
                <w:rFonts w:ascii="한컴바탕" w:eastAsia="한컴바탕" w:hAnsi="한컴바탕" w:cs="한컴바탕" w:hint="eastAsia"/>
                <w:spacing w:val="-10"/>
                <w:szCs w:val="21"/>
                <w:lang w:eastAsia="ko-KR"/>
              </w:rPr>
              <w:t xml:space="preserve"> 세수 위법안건 계산서 조사란 세수 위법안건을 조사 처리하는 세무당국 사찰부문(이하 </w:t>
            </w:r>
            <w:r w:rsidRPr="0082596B">
              <w:rPr>
                <w:rFonts w:ascii="한컴바탕" w:eastAsia="한컴바탕" w:hAnsi="한컴바탕" w:cs="한컴바탕"/>
                <w:spacing w:val="-10"/>
                <w:szCs w:val="21"/>
                <w:lang w:eastAsia="ko-KR"/>
              </w:rPr>
              <w:t>“</w:t>
            </w:r>
            <w:proofErr w:type="spellStart"/>
            <w:r w:rsidRPr="0082596B">
              <w:rPr>
                <w:rFonts w:ascii="한컴바탕" w:eastAsia="한컴바탕" w:hAnsi="한컴바탕" w:cs="한컴바탕" w:hint="eastAsia"/>
                <w:spacing w:val="-10"/>
                <w:szCs w:val="21"/>
                <w:lang w:eastAsia="ko-KR"/>
              </w:rPr>
              <w:t>위탁측</w:t>
            </w:r>
            <w:proofErr w:type="spellEnd"/>
            <w:r w:rsidRPr="0082596B">
              <w:rPr>
                <w:rFonts w:ascii="한컴바탕" w:eastAsia="한컴바탕" w:hAnsi="한컴바탕" w:cs="한컴바탕"/>
                <w:spacing w:val="-10"/>
                <w:szCs w:val="21"/>
                <w:lang w:eastAsia="ko-KR"/>
              </w:rPr>
              <w:t>”</w:t>
            </w:r>
            <w:proofErr w:type="spellStart"/>
            <w:r w:rsidRPr="0082596B">
              <w:rPr>
                <w:rFonts w:ascii="한컴바탕" w:eastAsia="한컴바탕" w:hAnsi="한컴바탕" w:cs="한컴바탕" w:hint="eastAsia"/>
                <w:spacing w:val="-10"/>
                <w:szCs w:val="21"/>
                <w:lang w:eastAsia="ko-KR"/>
              </w:rPr>
              <w:t>으로</w:t>
            </w:r>
            <w:proofErr w:type="spellEnd"/>
            <w:r w:rsidRPr="0082596B">
              <w:rPr>
                <w:rFonts w:ascii="한컴바탕" w:eastAsia="한컴바탕" w:hAnsi="한컴바탕" w:cs="한컴바탕" w:hint="eastAsia"/>
                <w:spacing w:val="-10"/>
                <w:szCs w:val="21"/>
                <w:lang w:eastAsia="ko-KR"/>
              </w:rPr>
              <w:t xml:space="preserve"> 약칭)이 </w:t>
            </w:r>
            <w:proofErr w:type="spellStart"/>
            <w:r w:rsidRPr="0082596B">
              <w:rPr>
                <w:rFonts w:ascii="한컴바탕" w:eastAsia="한컴바탕" w:hAnsi="한컴바탕" w:cs="한컴바탕" w:hint="eastAsia"/>
                <w:spacing w:val="-10"/>
                <w:szCs w:val="21"/>
                <w:lang w:eastAsia="ko-KR"/>
              </w:rPr>
              <w:t>타지역에서</w:t>
            </w:r>
            <w:proofErr w:type="spellEnd"/>
            <w:r w:rsidRPr="0082596B">
              <w:rPr>
                <w:rFonts w:ascii="한컴바탕" w:eastAsia="한컴바탕" w:hAnsi="한컴바탕" w:cs="한컴바탕" w:hint="eastAsia"/>
                <w:spacing w:val="-10"/>
                <w:szCs w:val="21"/>
                <w:lang w:eastAsia="ko-KR"/>
              </w:rPr>
              <w:t xml:space="preserve"> 조사 및 증거수집이 필요한 계산서와 관련하여 관할권이 있는 </w:t>
            </w:r>
            <w:proofErr w:type="spellStart"/>
            <w:r w:rsidRPr="0082596B">
              <w:rPr>
                <w:rFonts w:ascii="한컴바탕" w:eastAsia="한컴바탕" w:hAnsi="한컴바탕" w:cs="한컴바탕" w:hint="eastAsia"/>
                <w:spacing w:val="-10"/>
                <w:szCs w:val="21"/>
                <w:lang w:eastAsia="ko-KR"/>
              </w:rPr>
              <w:t>타지역</w:t>
            </w:r>
            <w:proofErr w:type="spellEnd"/>
            <w:r w:rsidRPr="0082596B">
              <w:rPr>
                <w:rFonts w:ascii="한컴바탕" w:eastAsia="한컴바탕" w:hAnsi="한컴바탕" w:cs="한컴바탕" w:hint="eastAsia"/>
                <w:spacing w:val="-10"/>
                <w:szCs w:val="21"/>
                <w:lang w:eastAsia="ko-KR"/>
              </w:rPr>
              <w:t xml:space="preserve"> 세무당국 사찰부문(이하 </w:t>
            </w:r>
            <w:r w:rsidRPr="0082596B">
              <w:rPr>
                <w:rFonts w:ascii="한컴바탕" w:eastAsia="한컴바탕" w:hAnsi="한컴바탕" w:cs="한컴바탕"/>
                <w:spacing w:val="-10"/>
                <w:szCs w:val="21"/>
                <w:lang w:eastAsia="ko-KR"/>
              </w:rPr>
              <w:t>“</w:t>
            </w:r>
            <w:proofErr w:type="spellStart"/>
            <w:r w:rsidRPr="0082596B">
              <w:rPr>
                <w:rFonts w:ascii="한컴바탕" w:eastAsia="한컴바탕" w:hAnsi="한컴바탕" w:cs="한컴바탕" w:hint="eastAsia"/>
                <w:spacing w:val="-10"/>
                <w:szCs w:val="21"/>
                <w:lang w:eastAsia="ko-KR"/>
              </w:rPr>
              <w:t>수탁측</w:t>
            </w:r>
            <w:proofErr w:type="spellEnd"/>
            <w:r w:rsidRPr="0082596B">
              <w:rPr>
                <w:rFonts w:ascii="한컴바탕" w:eastAsia="한컴바탕" w:hAnsi="한컴바탕" w:cs="한컴바탕"/>
                <w:spacing w:val="-10"/>
                <w:szCs w:val="21"/>
                <w:lang w:eastAsia="ko-KR"/>
              </w:rPr>
              <w:t>”</w:t>
            </w:r>
            <w:r w:rsidRPr="0082596B">
              <w:rPr>
                <w:rFonts w:ascii="한컴바탕" w:eastAsia="한컴바탕" w:hAnsi="한컴바탕" w:cs="한컴바탕" w:hint="eastAsia"/>
                <w:spacing w:val="-10"/>
                <w:szCs w:val="21"/>
                <w:lang w:eastAsia="ko-KR"/>
              </w:rPr>
              <w:t xml:space="preserve">)에 위탁하여 조사 및 증거수집의 유관 활동을 전개하는 것을 의미한다. </w:t>
            </w:r>
          </w:p>
          <w:p w:rsidR="009254BF" w:rsidRPr="007C1EAA" w:rsidRDefault="009254BF" w:rsidP="00071BF5">
            <w:pPr>
              <w:wordWrap w:val="0"/>
              <w:autoSpaceDN w:val="0"/>
              <w:adjustRightInd w:val="0"/>
              <w:snapToGrid w:val="0"/>
              <w:spacing w:line="290" w:lineRule="exact"/>
              <w:ind w:firstLine="412"/>
              <w:jc w:val="both"/>
              <w:rPr>
                <w:rFonts w:ascii="한컴바탕" w:eastAsia="한컴바탕" w:hAnsi="한컴바탕" w:cs="한컴바탕"/>
                <w:szCs w:val="21"/>
                <w:lang w:eastAsia="ko-KR"/>
              </w:rPr>
            </w:pPr>
            <w:r w:rsidRPr="007C1EAA">
              <w:rPr>
                <w:rFonts w:ascii="한컴바탕" w:eastAsia="한컴바탕" w:hAnsi="한컴바탕" w:cs="한컴바탕" w:hint="eastAsia"/>
                <w:b/>
                <w:szCs w:val="21"/>
                <w:lang w:eastAsia="ko-KR"/>
              </w:rPr>
              <w:t>제3조</w:t>
            </w:r>
            <w:r w:rsidRPr="007C1EAA">
              <w:rPr>
                <w:rFonts w:ascii="한컴바탕" w:eastAsia="한컴바탕" w:hAnsi="한컴바탕" w:cs="한컴바탕" w:hint="eastAsia"/>
                <w:szCs w:val="21"/>
                <w:lang w:eastAsia="ko-KR"/>
              </w:rPr>
              <w:t xml:space="preserve"> 조사업무는 합법성, 진실성, 관련성, 그리고 효율성의 원칙을 준수한다. </w:t>
            </w:r>
          </w:p>
          <w:p w:rsidR="009254BF" w:rsidRPr="007C1EAA" w:rsidRDefault="009254BF" w:rsidP="00071BF5">
            <w:pPr>
              <w:wordWrap w:val="0"/>
              <w:autoSpaceDN w:val="0"/>
              <w:adjustRightInd w:val="0"/>
              <w:snapToGrid w:val="0"/>
              <w:spacing w:line="290" w:lineRule="exact"/>
              <w:ind w:firstLine="412"/>
              <w:jc w:val="both"/>
              <w:rPr>
                <w:rFonts w:ascii="한컴바탕" w:eastAsia="한컴바탕" w:hAnsi="한컴바탕" w:cs="한컴바탕"/>
                <w:szCs w:val="21"/>
                <w:lang w:eastAsia="ko-KR"/>
              </w:rPr>
            </w:pPr>
            <w:r w:rsidRPr="007C1EAA">
              <w:rPr>
                <w:rFonts w:ascii="한컴바탕" w:eastAsia="한컴바탕" w:hAnsi="한컴바탕" w:cs="한컴바탕" w:hint="eastAsia"/>
                <w:b/>
                <w:szCs w:val="21"/>
                <w:lang w:eastAsia="ko-KR"/>
              </w:rPr>
              <w:t>제4조</w:t>
            </w:r>
            <w:r w:rsidRPr="007C1EAA">
              <w:rPr>
                <w:rFonts w:ascii="한컴바탕" w:eastAsia="한컴바탕" w:hAnsi="한컴바탕" w:cs="한컴바탕" w:hint="eastAsia"/>
                <w:szCs w:val="21"/>
                <w:lang w:eastAsia="ko-KR"/>
              </w:rPr>
              <w:t xml:space="preserve"> 세무당국 사찰부문은 세수 위법안건 계산서 조사를 책임지고 시행한다. </w:t>
            </w:r>
          </w:p>
          <w:p w:rsidR="009254BF" w:rsidRPr="001E0768" w:rsidRDefault="009254BF" w:rsidP="001E0768">
            <w:pPr>
              <w:wordWrap w:val="0"/>
              <w:autoSpaceDN w:val="0"/>
              <w:adjustRightInd w:val="0"/>
              <w:snapToGrid w:val="0"/>
              <w:spacing w:line="290" w:lineRule="exact"/>
              <w:ind w:firstLine="396"/>
              <w:jc w:val="both"/>
              <w:rPr>
                <w:rFonts w:ascii="한컴바탕" w:eastAsia="한컴바탕" w:hAnsi="한컴바탕" w:cs="한컴바탕"/>
                <w:spacing w:val="-4"/>
                <w:szCs w:val="21"/>
                <w:lang w:eastAsia="ko-KR"/>
              </w:rPr>
            </w:pPr>
            <w:r w:rsidRPr="001E0768">
              <w:rPr>
                <w:rFonts w:ascii="한컴바탕" w:eastAsia="한컴바탕" w:hAnsi="한컴바탕" w:cs="한컴바탕" w:hint="eastAsia"/>
                <w:b/>
                <w:spacing w:val="-4"/>
                <w:szCs w:val="21"/>
                <w:lang w:eastAsia="ko-KR"/>
              </w:rPr>
              <w:t>제5조</w:t>
            </w:r>
            <w:r w:rsidRPr="001E0768">
              <w:rPr>
                <w:rFonts w:ascii="한컴바탕" w:eastAsia="한컴바탕" w:hAnsi="한컴바탕" w:cs="한컴바탕" w:hint="eastAsia"/>
                <w:spacing w:val="-4"/>
                <w:szCs w:val="21"/>
                <w:lang w:eastAsia="ko-KR"/>
              </w:rPr>
              <w:t xml:space="preserve"> 국가세무총국은 세수 위법안건 계산서 </w:t>
            </w:r>
            <w:r w:rsidRPr="001E0768">
              <w:rPr>
                <w:rFonts w:ascii="한컴바탕" w:eastAsia="한컴바탕" w:hAnsi="한컴바탕" w:cs="한컴바탕" w:hint="eastAsia"/>
                <w:spacing w:val="-4"/>
                <w:szCs w:val="21"/>
                <w:lang w:eastAsia="ko-KR"/>
              </w:rPr>
              <w:lastRenderedPageBreak/>
              <w:t xml:space="preserve">조사에 관한 정보화를 점진적으로 추진해야 하며, 세수 위법 안건 계산서 조사업무를 조사 정보 관리시스템에 전면적으로 포함시켜 관리한다. </w:t>
            </w:r>
          </w:p>
          <w:p w:rsidR="009254BF" w:rsidRPr="007C1EAA" w:rsidRDefault="009254BF" w:rsidP="00071BF5">
            <w:pPr>
              <w:wordWrap w:val="0"/>
              <w:autoSpaceDN w:val="0"/>
              <w:adjustRightInd w:val="0"/>
              <w:snapToGrid w:val="0"/>
              <w:spacing w:line="290" w:lineRule="exact"/>
              <w:ind w:firstLine="420"/>
              <w:jc w:val="both"/>
              <w:rPr>
                <w:rFonts w:ascii="한컴바탕" w:eastAsia="한컴바탕" w:hAnsi="한컴바탕" w:cs="한컴바탕"/>
                <w:szCs w:val="21"/>
                <w:lang w:eastAsia="ko-KR"/>
              </w:rPr>
            </w:pPr>
          </w:p>
          <w:p w:rsidR="009254BF" w:rsidRPr="007C1EAA" w:rsidRDefault="009254BF" w:rsidP="00071BF5">
            <w:pPr>
              <w:wordWrap w:val="0"/>
              <w:autoSpaceDN w:val="0"/>
              <w:adjustRightInd w:val="0"/>
              <w:snapToGrid w:val="0"/>
              <w:spacing w:line="290" w:lineRule="exact"/>
              <w:ind w:firstLine="412"/>
              <w:jc w:val="both"/>
              <w:rPr>
                <w:rFonts w:ascii="한컴바탕" w:eastAsia="한컴바탕" w:hAnsi="한컴바탕" w:cs="한컴바탕"/>
                <w:szCs w:val="21"/>
                <w:lang w:eastAsia="ko-KR"/>
              </w:rPr>
            </w:pPr>
            <w:r w:rsidRPr="007C1EAA">
              <w:rPr>
                <w:rFonts w:ascii="한컴바탕" w:eastAsia="한컴바탕" w:hAnsi="한컴바탕" w:cs="한컴바탕" w:hint="eastAsia"/>
                <w:b/>
                <w:szCs w:val="21"/>
                <w:lang w:eastAsia="ko-KR"/>
              </w:rPr>
              <w:t>제2장 위탁조사</w:t>
            </w:r>
          </w:p>
          <w:p w:rsidR="009254BF" w:rsidRPr="00296BD6" w:rsidRDefault="009254BF" w:rsidP="00296BD6">
            <w:pPr>
              <w:wordWrap w:val="0"/>
              <w:autoSpaceDN w:val="0"/>
              <w:adjustRightInd w:val="0"/>
              <w:snapToGrid w:val="0"/>
              <w:spacing w:line="290" w:lineRule="exact"/>
              <w:ind w:firstLine="388"/>
              <w:jc w:val="both"/>
              <w:rPr>
                <w:rFonts w:ascii="한컴바탕" w:eastAsia="한컴바탕" w:hAnsi="한컴바탕" w:cs="한컴바탕"/>
                <w:spacing w:val="-6"/>
                <w:szCs w:val="21"/>
                <w:lang w:eastAsia="ko-KR"/>
              </w:rPr>
            </w:pPr>
            <w:r w:rsidRPr="00296BD6">
              <w:rPr>
                <w:rFonts w:ascii="한컴바탕" w:eastAsia="한컴바탕" w:hAnsi="한컴바탕" w:cs="한컴바탕" w:hint="eastAsia"/>
                <w:b/>
                <w:spacing w:val="-6"/>
                <w:szCs w:val="21"/>
                <w:lang w:eastAsia="ko-KR"/>
              </w:rPr>
              <w:t>제6조</w:t>
            </w:r>
            <w:r w:rsidRPr="00296BD6">
              <w:rPr>
                <w:rFonts w:ascii="한컴바탕" w:eastAsia="한컴바탕" w:hAnsi="한컴바탕" w:cs="한컴바탕" w:hint="eastAsia"/>
                <w:spacing w:val="-6"/>
                <w:szCs w:val="21"/>
                <w:lang w:eastAsia="ko-KR"/>
              </w:rPr>
              <w:t xml:space="preserve"> </w:t>
            </w:r>
            <w:proofErr w:type="spellStart"/>
            <w:r w:rsidRPr="00296BD6">
              <w:rPr>
                <w:rFonts w:ascii="한컴바탕" w:eastAsia="한컴바탕" w:hAnsi="한컴바탕" w:cs="한컴바탕" w:hint="eastAsia"/>
                <w:spacing w:val="-6"/>
                <w:szCs w:val="21"/>
                <w:lang w:eastAsia="ko-KR"/>
              </w:rPr>
              <w:t>위탁측은</w:t>
            </w:r>
            <w:proofErr w:type="spellEnd"/>
            <w:r w:rsidRPr="00296BD6">
              <w:rPr>
                <w:rFonts w:ascii="한컴바탕" w:eastAsia="한컴바탕" w:hAnsi="한컴바탕" w:cs="한컴바탕" w:hint="eastAsia"/>
                <w:spacing w:val="-6"/>
                <w:szCs w:val="21"/>
                <w:lang w:eastAsia="ko-KR"/>
              </w:rPr>
              <w:t xml:space="preserve"> 세수 위법안전 중 조사 및 증거수입이 필요한 계산서와 관련하여 서신 발송 또는 인원 파견 참여의 방법으로 조사를 진행한다. </w:t>
            </w:r>
          </w:p>
          <w:p w:rsidR="009254BF" w:rsidRPr="00325035" w:rsidRDefault="009254BF" w:rsidP="00325035">
            <w:pPr>
              <w:wordWrap w:val="0"/>
              <w:autoSpaceDN w:val="0"/>
              <w:adjustRightInd w:val="0"/>
              <w:snapToGrid w:val="0"/>
              <w:spacing w:line="290" w:lineRule="exact"/>
              <w:ind w:firstLine="364"/>
              <w:jc w:val="both"/>
              <w:rPr>
                <w:rFonts w:ascii="한컴바탕" w:eastAsia="한컴바탕" w:hAnsi="한컴바탕" w:cs="한컴바탕"/>
                <w:spacing w:val="-14"/>
                <w:szCs w:val="21"/>
                <w:lang w:eastAsia="ko-KR"/>
              </w:rPr>
            </w:pPr>
            <w:r w:rsidRPr="00325035">
              <w:rPr>
                <w:rFonts w:ascii="한컴바탕" w:eastAsia="한컴바탕" w:hAnsi="한컴바탕" w:cs="한컴바탕" w:hint="eastAsia"/>
                <w:spacing w:val="-14"/>
                <w:szCs w:val="21"/>
                <w:lang w:eastAsia="ko-KR"/>
              </w:rPr>
              <w:t xml:space="preserve">서신발송이란 </w:t>
            </w:r>
            <w:proofErr w:type="spellStart"/>
            <w:r w:rsidRPr="00325035">
              <w:rPr>
                <w:rFonts w:ascii="한컴바탕" w:eastAsia="한컴바탕" w:hAnsi="한컴바탕" w:cs="한컴바탕" w:hint="eastAsia"/>
                <w:spacing w:val="-14"/>
                <w:szCs w:val="21"/>
                <w:lang w:eastAsia="ko-KR"/>
              </w:rPr>
              <w:t>위탁측이</w:t>
            </w:r>
            <w:proofErr w:type="spellEnd"/>
            <w:r w:rsidRPr="00325035">
              <w:rPr>
                <w:rFonts w:ascii="한컴바탕" w:eastAsia="한컴바탕" w:hAnsi="한컴바탕" w:cs="한컴바탕" w:hint="eastAsia"/>
                <w:spacing w:val="-14"/>
                <w:szCs w:val="21"/>
                <w:lang w:eastAsia="ko-KR"/>
              </w:rPr>
              <w:t xml:space="preserve"> </w:t>
            </w:r>
            <w:proofErr w:type="spellStart"/>
            <w:r w:rsidRPr="00325035">
              <w:rPr>
                <w:rFonts w:ascii="한컴바탕" w:eastAsia="한컴바탕" w:hAnsi="한컴바탕" w:cs="한컴바탕" w:hint="eastAsia"/>
                <w:spacing w:val="-14"/>
                <w:szCs w:val="21"/>
                <w:lang w:eastAsia="ko-KR"/>
              </w:rPr>
              <w:t>수탁측에게</w:t>
            </w:r>
            <w:proofErr w:type="spellEnd"/>
            <w:r w:rsidRPr="00325035">
              <w:rPr>
                <w:rFonts w:ascii="한컴바탕" w:eastAsia="한컴바탕" w:hAnsi="한컴바탕" w:cs="한컴바탕" w:hint="eastAsia"/>
                <w:spacing w:val="-14"/>
                <w:szCs w:val="21"/>
                <w:lang w:eastAsia="ko-KR"/>
              </w:rPr>
              <w:t xml:space="preserve"> 발송하는 &lt;세수 위법안건 조사서&gt;를 의미하며 우편 발송한 페이퍼 형식의 조사서와 조사정보 관리시스템을 통해 발송한 조사서가 이에 해당한다. 페이퍼 형식의 조사서는 원칙적으로 동급 서신 발송 방식을 채택하여 진행된다.</w:t>
            </w:r>
          </w:p>
          <w:p w:rsidR="009254BF" w:rsidRPr="006D7085" w:rsidRDefault="009254BF" w:rsidP="006D7085">
            <w:pPr>
              <w:wordWrap w:val="0"/>
              <w:autoSpaceDN w:val="0"/>
              <w:adjustRightInd w:val="0"/>
              <w:snapToGrid w:val="0"/>
              <w:spacing w:line="290" w:lineRule="exact"/>
              <w:ind w:firstLine="364"/>
              <w:jc w:val="both"/>
              <w:rPr>
                <w:rFonts w:ascii="한컴바탕" w:eastAsia="한컴바탕" w:hAnsi="한컴바탕" w:cs="한컴바탕"/>
                <w:spacing w:val="-14"/>
                <w:szCs w:val="21"/>
                <w:lang w:eastAsia="ko-KR"/>
              </w:rPr>
            </w:pPr>
            <w:r w:rsidRPr="006D7085">
              <w:rPr>
                <w:rFonts w:ascii="한컴바탕" w:eastAsia="한컴바탕" w:hAnsi="한컴바탕" w:cs="한컴바탕" w:hint="eastAsia"/>
                <w:spacing w:val="-14"/>
                <w:szCs w:val="21"/>
                <w:lang w:eastAsia="ko-KR"/>
              </w:rPr>
              <w:t xml:space="preserve">인원 파견 참여란 중대 안건 또는 특수한 수요가 있는 안건과 관련하여, </w:t>
            </w:r>
            <w:proofErr w:type="spellStart"/>
            <w:r w:rsidRPr="006D7085">
              <w:rPr>
                <w:rFonts w:ascii="한컴바탕" w:eastAsia="한컴바탕" w:hAnsi="한컴바탕" w:cs="한컴바탕" w:hint="eastAsia"/>
                <w:spacing w:val="-14"/>
                <w:szCs w:val="21"/>
                <w:lang w:eastAsia="ko-KR"/>
              </w:rPr>
              <w:t>위탁측이</w:t>
            </w:r>
            <w:proofErr w:type="spellEnd"/>
            <w:r w:rsidRPr="006D7085">
              <w:rPr>
                <w:rFonts w:ascii="한컴바탕" w:eastAsia="한컴바탕" w:hAnsi="한컴바탕" w:cs="한컴바탕" w:hint="eastAsia"/>
                <w:spacing w:val="-14"/>
                <w:szCs w:val="21"/>
                <w:lang w:eastAsia="ko-KR"/>
              </w:rPr>
              <w:t xml:space="preserve"> 인원을 파견하여 </w:t>
            </w:r>
            <w:proofErr w:type="spellStart"/>
            <w:r w:rsidRPr="006D7085">
              <w:rPr>
                <w:rFonts w:ascii="한컴바탕" w:eastAsia="한컴바탕" w:hAnsi="한컴바탕" w:cs="한컴바탕" w:hint="eastAsia"/>
                <w:spacing w:val="-14"/>
                <w:szCs w:val="21"/>
                <w:lang w:eastAsia="ko-KR"/>
              </w:rPr>
              <w:t>수탁측의</w:t>
            </w:r>
            <w:proofErr w:type="spellEnd"/>
            <w:r w:rsidRPr="006D7085">
              <w:rPr>
                <w:rFonts w:ascii="한컴바탕" w:eastAsia="한컴바탕" w:hAnsi="한컴바탕" w:cs="한컴바탕" w:hint="eastAsia"/>
                <w:spacing w:val="-14"/>
                <w:szCs w:val="21"/>
                <w:lang w:eastAsia="ko-KR"/>
              </w:rPr>
              <w:t xml:space="preserve"> 조사 및 증거수집에 참여하고 증거수집과 관련한 요구사항을 제기할 수 있는 것을 의미한다. </w:t>
            </w:r>
          </w:p>
          <w:p w:rsidR="009254BF" w:rsidRPr="007C1EAA" w:rsidRDefault="009254BF" w:rsidP="00071BF5">
            <w:pPr>
              <w:wordWrap w:val="0"/>
              <w:autoSpaceDN w:val="0"/>
              <w:adjustRightInd w:val="0"/>
              <w:snapToGrid w:val="0"/>
              <w:spacing w:line="290" w:lineRule="exact"/>
              <w:ind w:firstLine="412"/>
              <w:jc w:val="both"/>
              <w:rPr>
                <w:rFonts w:ascii="한컴바탕" w:eastAsia="한컴바탕" w:hAnsi="한컴바탕" w:cs="한컴바탕"/>
                <w:szCs w:val="21"/>
                <w:lang w:eastAsia="ko-KR"/>
              </w:rPr>
            </w:pPr>
            <w:r w:rsidRPr="007C1EAA">
              <w:rPr>
                <w:rFonts w:ascii="한컴바탕" w:eastAsia="한컴바탕" w:hAnsi="한컴바탕" w:cs="한컴바탕" w:hint="eastAsia"/>
                <w:b/>
                <w:szCs w:val="21"/>
                <w:lang w:eastAsia="ko-KR"/>
              </w:rPr>
              <w:t>제7조</w:t>
            </w:r>
            <w:r w:rsidRPr="007C1EAA">
              <w:rPr>
                <w:rFonts w:ascii="한컴바탕" w:eastAsia="한컴바탕" w:hAnsi="한컴바탕" w:cs="한컴바탕" w:hint="eastAsia"/>
                <w:szCs w:val="21"/>
                <w:lang w:eastAsia="ko-KR"/>
              </w:rPr>
              <w:t xml:space="preserve"> </w:t>
            </w:r>
            <w:proofErr w:type="spellStart"/>
            <w:r w:rsidRPr="007C1EAA">
              <w:rPr>
                <w:rFonts w:ascii="한컴바탕" w:eastAsia="한컴바탕" w:hAnsi="한컴바탕" w:cs="한컴바탕" w:hint="eastAsia"/>
                <w:szCs w:val="21"/>
                <w:lang w:eastAsia="ko-KR"/>
              </w:rPr>
              <w:t>위탁측은</w:t>
            </w:r>
            <w:proofErr w:type="spellEnd"/>
            <w:r w:rsidRPr="007C1EAA">
              <w:rPr>
                <w:rFonts w:ascii="한컴바탕" w:eastAsia="한컴바탕" w:hAnsi="한컴바탕" w:cs="한컴바탕" w:hint="eastAsia"/>
                <w:szCs w:val="21"/>
                <w:lang w:eastAsia="ko-KR"/>
              </w:rPr>
              <w:t xml:space="preserve"> 안건 조사 처리상황에 따라 조사대상을 확정한다. 위탁 조사를 진행해야 하는 경우에는 </w:t>
            </w:r>
            <w:proofErr w:type="spellStart"/>
            <w:r w:rsidRPr="007C1EAA">
              <w:rPr>
                <w:rFonts w:ascii="한컴바탕" w:eastAsia="한컴바탕" w:hAnsi="한컴바탕" w:cs="한컴바탕" w:hint="eastAsia"/>
                <w:szCs w:val="21"/>
                <w:lang w:eastAsia="ko-KR"/>
              </w:rPr>
              <w:t>수탁측에</w:t>
            </w:r>
            <w:proofErr w:type="spellEnd"/>
            <w:r w:rsidRPr="007C1EAA">
              <w:rPr>
                <w:rFonts w:ascii="한컴바탕" w:eastAsia="한컴바탕" w:hAnsi="한컴바탕" w:cs="한컴바탕" w:hint="eastAsia"/>
                <w:szCs w:val="21"/>
                <w:lang w:eastAsia="ko-KR"/>
              </w:rPr>
              <w:t xml:space="preserve"> &lt;세수 위법안건 조사서&gt;를 발송한다. </w:t>
            </w:r>
          </w:p>
          <w:p w:rsidR="009254BF" w:rsidRPr="002A77B6" w:rsidRDefault="009254BF" w:rsidP="002A77B6">
            <w:pPr>
              <w:wordWrap w:val="0"/>
              <w:autoSpaceDN w:val="0"/>
              <w:adjustRightInd w:val="0"/>
              <w:snapToGrid w:val="0"/>
              <w:spacing w:line="290" w:lineRule="exact"/>
              <w:ind w:firstLine="396"/>
              <w:jc w:val="both"/>
              <w:rPr>
                <w:rFonts w:ascii="한컴바탕" w:eastAsia="한컴바탕" w:hAnsi="한컴바탕" w:cs="한컴바탕"/>
                <w:spacing w:val="-6"/>
                <w:szCs w:val="21"/>
                <w:lang w:eastAsia="ko-KR"/>
              </w:rPr>
            </w:pPr>
            <w:r w:rsidRPr="002A77B6">
              <w:rPr>
                <w:rFonts w:ascii="한컴바탕" w:eastAsia="한컴바탕" w:hAnsi="한컴바탕" w:cs="한컴바탕" w:hint="eastAsia"/>
                <w:spacing w:val="-6"/>
                <w:szCs w:val="21"/>
                <w:lang w:eastAsia="ko-KR"/>
              </w:rPr>
              <w:t xml:space="preserve">&lt;세수 위법안건 조사서&gt; 내용에는 </w:t>
            </w:r>
            <w:proofErr w:type="spellStart"/>
            <w:r w:rsidRPr="002A77B6">
              <w:rPr>
                <w:rFonts w:ascii="한컴바탕" w:eastAsia="한컴바탕" w:hAnsi="한컴바탕" w:cs="한컴바탕" w:hint="eastAsia"/>
                <w:spacing w:val="-6"/>
                <w:szCs w:val="21"/>
                <w:lang w:eastAsia="ko-KR"/>
              </w:rPr>
              <w:t>위탁측</w:t>
            </w:r>
            <w:proofErr w:type="spellEnd"/>
            <w:r w:rsidRPr="002A77B6">
              <w:rPr>
                <w:rFonts w:ascii="한컴바탕" w:eastAsia="한컴바탕" w:hAnsi="한컴바탕" w:cs="한컴바탕" w:hint="eastAsia"/>
                <w:spacing w:val="-6"/>
                <w:szCs w:val="21"/>
                <w:lang w:eastAsia="ko-KR"/>
              </w:rPr>
              <w:t xml:space="preserve"> 안건 명칭, 기본 안건 현황, 안건과 관련된 계산서에 기재된 정보, 파악하고 있는 의문점 또는 단서, 범죄 수법, </w:t>
            </w:r>
            <w:proofErr w:type="spellStart"/>
            <w:r w:rsidRPr="002A77B6">
              <w:rPr>
                <w:rFonts w:ascii="한컴바탕" w:eastAsia="한컴바탕" w:hAnsi="한컴바탕" w:cs="한컴바탕" w:hint="eastAsia"/>
                <w:spacing w:val="-6"/>
                <w:szCs w:val="21"/>
                <w:lang w:eastAsia="ko-KR"/>
              </w:rPr>
              <w:t>타겟성을</w:t>
            </w:r>
            <w:proofErr w:type="spellEnd"/>
            <w:r w:rsidRPr="002A77B6">
              <w:rPr>
                <w:rFonts w:ascii="한컴바탕" w:eastAsia="한컴바탕" w:hAnsi="한컴바탕" w:cs="한컴바탕" w:hint="eastAsia"/>
                <w:spacing w:val="-6"/>
                <w:szCs w:val="21"/>
                <w:lang w:eastAsia="ko-KR"/>
              </w:rPr>
              <w:t xml:space="preserve"> 확보한 증거수집에 관한 요구사항, 회답기한, 테스트 페이퍼 및 우편발송 요구사항, 연락담당자 및 연락방법 등이 포함된다. </w:t>
            </w:r>
          </w:p>
          <w:p w:rsidR="009254BF" w:rsidRPr="007C1EAA" w:rsidRDefault="009254BF" w:rsidP="00071BF5">
            <w:pPr>
              <w:wordWrap w:val="0"/>
              <w:autoSpaceDN w:val="0"/>
              <w:adjustRightInd w:val="0"/>
              <w:snapToGrid w:val="0"/>
              <w:spacing w:line="290" w:lineRule="exact"/>
              <w:ind w:firstLine="412"/>
              <w:jc w:val="both"/>
              <w:rPr>
                <w:rFonts w:ascii="한컴바탕" w:eastAsia="한컴바탕" w:hAnsi="한컴바탕" w:cs="한컴바탕"/>
                <w:szCs w:val="21"/>
                <w:lang w:eastAsia="ko-KR"/>
              </w:rPr>
            </w:pPr>
            <w:r w:rsidRPr="007C1EAA">
              <w:rPr>
                <w:rFonts w:ascii="한컴바탕" w:eastAsia="한컴바탕" w:hAnsi="한컴바탕" w:cs="한컴바탕" w:hint="eastAsia"/>
                <w:b/>
                <w:szCs w:val="21"/>
                <w:lang w:eastAsia="ko-KR"/>
              </w:rPr>
              <w:t>제8조</w:t>
            </w:r>
            <w:r w:rsidRPr="007C1EAA">
              <w:rPr>
                <w:rFonts w:ascii="한컴바탕" w:eastAsia="한컴바탕" w:hAnsi="한컴바탕" w:cs="한컴바탕" w:hint="eastAsia"/>
                <w:szCs w:val="21"/>
                <w:lang w:eastAsia="ko-KR"/>
              </w:rPr>
              <w:t xml:space="preserve"> 국가세무총국이 감독하는 안건의 계산서 조사는 응당 &lt;중대 세수 위법안건 감독관리 임시방법&gt;의 유관 규정에 의거하여 집행해야 하며, 동시에 조사서에 이를 설명하고 감독문건 번호를 명기해야 한다. </w:t>
            </w:r>
          </w:p>
          <w:p w:rsidR="009254BF" w:rsidRPr="00D13186" w:rsidRDefault="009254BF" w:rsidP="00D13186">
            <w:pPr>
              <w:wordWrap w:val="0"/>
              <w:autoSpaceDN w:val="0"/>
              <w:adjustRightInd w:val="0"/>
              <w:snapToGrid w:val="0"/>
              <w:spacing w:line="290" w:lineRule="exact"/>
              <w:ind w:firstLine="372"/>
              <w:jc w:val="both"/>
              <w:rPr>
                <w:rFonts w:ascii="한컴바탕" w:eastAsia="한컴바탕" w:hAnsi="한컴바탕" w:cs="한컴바탕"/>
                <w:spacing w:val="-10"/>
                <w:szCs w:val="21"/>
                <w:lang w:eastAsia="ko-KR"/>
              </w:rPr>
            </w:pPr>
            <w:r w:rsidRPr="00D13186">
              <w:rPr>
                <w:rFonts w:ascii="한컴바탕" w:eastAsia="한컴바탕" w:hAnsi="한컴바탕" w:cs="한컴바탕" w:hint="eastAsia"/>
                <w:b/>
                <w:spacing w:val="-10"/>
                <w:szCs w:val="21"/>
                <w:lang w:eastAsia="ko-KR"/>
              </w:rPr>
              <w:t>제9조</w:t>
            </w:r>
            <w:r w:rsidRPr="00D13186">
              <w:rPr>
                <w:rFonts w:ascii="한컴바탕" w:eastAsia="한컴바탕" w:hAnsi="한컴바탕" w:cs="한컴바탕" w:hint="eastAsia"/>
                <w:spacing w:val="-10"/>
                <w:szCs w:val="21"/>
                <w:lang w:eastAsia="ko-KR"/>
              </w:rPr>
              <w:t xml:space="preserve"> 이미 확정된 허위발급 계산서 안건에 대한 조사의 경우, </w:t>
            </w:r>
            <w:proofErr w:type="spellStart"/>
            <w:r w:rsidRPr="00D13186">
              <w:rPr>
                <w:rFonts w:ascii="한컴바탕" w:eastAsia="한컴바탕" w:hAnsi="한컴바탕" w:cs="한컴바탕" w:hint="eastAsia"/>
                <w:spacing w:val="-10"/>
                <w:szCs w:val="21"/>
                <w:lang w:eastAsia="ko-KR"/>
              </w:rPr>
              <w:t>위탁측은</w:t>
            </w:r>
            <w:proofErr w:type="spellEnd"/>
            <w:r w:rsidRPr="00D13186">
              <w:rPr>
                <w:rFonts w:ascii="한컴바탕" w:eastAsia="한컴바탕" w:hAnsi="한컴바탕" w:cs="한컴바탕" w:hint="eastAsia"/>
                <w:spacing w:val="-10"/>
                <w:szCs w:val="21"/>
                <w:lang w:eastAsia="ko-KR"/>
              </w:rPr>
              <w:t xml:space="preserve"> 응당 </w:t>
            </w:r>
            <w:proofErr w:type="spellStart"/>
            <w:r w:rsidRPr="00D13186">
              <w:rPr>
                <w:rFonts w:ascii="한컴바탕" w:eastAsia="한컴바탕" w:hAnsi="한컴바탕" w:cs="한컴바탕" w:hint="eastAsia"/>
                <w:spacing w:val="-10"/>
                <w:szCs w:val="21"/>
                <w:lang w:eastAsia="ko-KR"/>
              </w:rPr>
              <w:t>수탁측</w:t>
            </w:r>
            <w:proofErr w:type="spellEnd"/>
            <w:r w:rsidRPr="00D13186">
              <w:rPr>
                <w:rFonts w:ascii="한컴바탕" w:eastAsia="한컴바탕" w:hAnsi="한컴바탕" w:cs="한컴바탕" w:hint="eastAsia"/>
                <w:spacing w:val="-10"/>
                <w:szCs w:val="21"/>
                <w:lang w:eastAsia="ko-KR"/>
              </w:rPr>
              <w:t xml:space="preserve"> 1곳마다 1개 서신의 형식으로 &lt;허위발급 증명 통지서&gt;와 유관 증거자료를 제공해야 한다. 또한, 첨부된 계산서 목록의 매 페이지마다 인감을 날인하여 &lt;세수 위법안건 조사서&gt;와 함께 </w:t>
            </w:r>
            <w:proofErr w:type="spellStart"/>
            <w:r w:rsidRPr="00D13186">
              <w:rPr>
                <w:rFonts w:ascii="한컴바탕" w:eastAsia="한컴바탕" w:hAnsi="한컴바탕" w:cs="한컴바탕" w:hint="eastAsia"/>
                <w:spacing w:val="-10"/>
                <w:szCs w:val="21"/>
                <w:lang w:eastAsia="ko-KR"/>
              </w:rPr>
              <w:t>수탁측에게</w:t>
            </w:r>
            <w:proofErr w:type="spellEnd"/>
            <w:r w:rsidRPr="00D13186">
              <w:rPr>
                <w:rFonts w:ascii="한컴바탕" w:eastAsia="한컴바탕" w:hAnsi="한컴바탕" w:cs="한컴바탕" w:hint="eastAsia"/>
                <w:spacing w:val="-10"/>
                <w:szCs w:val="21"/>
                <w:lang w:eastAsia="ko-KR"/>
              </w:rPr>
              <w:t xml:space="preserve"> 우송해야 한다. </w:t>
            </w:r>
          </w:p>
          <w:p w:rsidR="009254BF" w:rsidRPr="007C1EAA" w:rsidRDefault="009254BF" w:rsidP="00071BF5">
            <w:pPr>
              <w:wordWrap w:val="0"/>
              <w:autoSpaceDN w:val="0"/>
              <w:adjustRightInd w:val="0"/>
              <w:snapToGrid w:val="0"/>
              <w:spacing w:line="290" w:lineRule="exact"/>
              <w:ind w:firstLine="420"/>
              <w:jc w:val="both"/>
              <w:rPr>
                <w:rFonts w:ascii="한컴바탕" w:eastAsia="한컴바탕" w:hAnsi="한컴바탕" w:cs="한컴바탕"/>
                <w:szCs w:val="21"/>
                <w:lang w:eastAsia="ko-KR"/>
              </w:rPr>
            </w:pPr>
            <w:r w:rsidRPr="007C1EAA">
              <w:rPr>
                <w:rFonts w:ascii="한컴바탕" w:eastAsia="한컴바탕" w:hAnsi="한컴바탕" w:cs="한컴바탕" w:hint="eastAsia"/>
                <w:szCs w:val="21"/>
                <w:lang w:eastAsia="ko-KR"/>
              </w:rPr>
              <w:t xml:space="preserve">조사정보 관리시스템을 통해 허위발급이 이미 확정된 안건에 대한 조사서를 발송하는 경우, </w:t>
            </w:r>
            <w:proofErr w:type="spellStart"/>
            <w:r w:rsidRPr="007C1EAA">
              <w:rPr>
                <w:rFonts w:ascii="한컴바탕" w:eastAsia="한컴바탕" w:hAnsi="한컴바탕" w:cs="한컴바탕" w:hint="eastAsia"/>
                <w:szCs w:val="21"/>
                <w:lang w:eastAsia="ko-KR"/>
              </w:rPr>
              <w:t>위탁측은</w:t>
            </w:r>
            <w:proofErr w:type="spellEnd"/>
            <w:r w:rsidRPr="007C1EAA">
              <w:rPr>
                <w:rFonts w:ascii="한컴바탕" w:eastAsia="한컴바탕" w:hAnsi="한컴바탕" w:cs="한컴바탕" w:hint="eastAsia"/>
                <w:szCs w:val="21"/>
                <w:lang w:eastAsia="ko-KR"/>
              </w:rPr>
              <w:t xml:space="preserve"> 응당 위탁 조사정보를 발송한 후 5영업일 이내에 &lt;허위발급 증명 통지서&gt;과 그 유관 증거자료를 우송해야 한다. </w:t>
            </w:r>
          </w:p>
          <w:p w:rsidR="009254BF" w:rsidRPr="007C1EAA" w:rsidRDefault="009254BF" w:rsidP="00071BF5">
            <w:pPr>
              <w:wordWrap w:val="0"/>
              <w:autoSpaceDN w:val="0"/>
              <w:adjustRightInd w:val="0"/>
              <w:snapToGrid w:val="0"/>
              <w:spacing w:line="290" w:lineRule="exact"/>
              <w:ind w:firstLine="412"/>
              <w:jc w:val="both"/>
              <w:rPr>
                <w:rFonts w:ascii="한컴바탕" w:eastAsia="한컴바탕" w:hAnsi="한컴바탕" w:cs="한컴바탕"/>
                <w:szCs w:val="21"/>
                <w:lang w:eastAsia="ko-KR"/>
              </w:rPr>
            </w:pPr>
            <w:r w:rsidRPr="007C1EAA">
              <w:rPr>
                <w:rFonts w:ascii="한컴바탕" w:eastAsia="한컴바탕" w:hAnsi="한컴바탕" w:cs="한컴바탕" w:hint="eastAsia"/>
                <w:b/>
                <w:szCs w:val="21"/>
                <w:lang w:eastAsia="ko-KR"/>
              </w:rPr>
              <w:t>제10조</w:t>
            </w:r>
            <w:r w:rsidRPr="007C1EAA">
              <w:rPr>
                <w:rFonts w:ascii="한컴바탕" w:eastAsia="한컴바탕" w:hAnsi="한컴바탕" w:cs="한컴바탕" w:hint="eastAsia"/>
                <w:szCs w:val="21"/>
                <w:lang w:eastAsia="ko-KR"/>
              </w:rPr>
              <w:t xml:space="preserve"> </w:t>
            </w:r>
            <w:proofErr w:type="spellStart"/>
            <w:r w:rsidRPr="007C1EAA">
              <w:rPr>
                <w:rFonts w:ascii="한컴바탕" w:eastAsia="한컴바탕" w:hAnsi="한컴바탕" w:cs="한컴바탕" w:hint="eastAsia"/>
                <w:szCs w:val="21"/>
                <w:lang w:eastAsia="ko-KR"/>
              </w:rPr>
              <w:t>위탁측은</w:t>
            </w:r>
            <w:proofErr w:type="spellEnd"/>
            <w:r w:rsidRPr="007C1EAA">
              <w:rPr>
                <w:rFonts w:ascii="한컴바탕" w:eastAsia="한컴바탕" w:hAnsi="한컴바탕" w:cs="한컴바탕" w:hint="eastAsia"/>
                <w:szCs w:val="21"/>
                <w:lang w:eastAsia="ko-KR"/>
              </w:rPr>
              <w:t xml:space="preserve"> 조사서 회신을 수령한 후, 조사 회신정보에 의거하여 법에 따라 </w:t>
            </w:r>
            <w:proofErr w:type="spellStart"/>
            <w:r w:rsidRPr="007C1EAA">
              <w:rPr>
                <w:rFonts w:ascii="한컴바탕" w:eastAsia="한컴바탕" w:hAnsi="한컴바탕" w:cs="한컴바탕" w:hint="eastAsia"/>
                <w:szCs w:val="21"/>
                <w:lang w:eastAsia="ko-KR"/>
              </w:rPr>
              <w:t>피조사대상을</w:t>
            </w:r>
            <w:proofErr w:type="spellEnd"/>
            <w:r w:rsidRPr="007C1EAA">
              <w:rPr>
                <w:rFonts w:ascii="한컴바탕" w:eastAsia="한컴바탕" w:hAnsi="한컴바탕" w:cs="한컴바탕" w:hint="eastAsia"/>
                <w:szCs w:val="21"/>
                <w:lang w:eastAsia="ko-KR"/>
              </w:rPr>
              <w:t xml:space="preserve"> 처리한다. </w:t>
            </w:r>
          </w:p>
          <w:p w:rsidR="009254BF" w:rsidRPr="00D13186" w:rsidRDefault="009254BF" w:rsidP="00D13186">
            <w:pPr>
              <w:wordWrap w:val="0"/>
              <w:autoSpaceDN w:val="0"/>
              <w:adjustRightInd w:val="0"/>
              <w:snapToGrid w:val="0"/>
              <w:spacing w:line="290" w:lineRule="exact"/>
              <w:ind w:firstLine="372"/>
              <w:jc w:val="both"/>
              <w:rPr>
                <w:rFonts w:ascii="한컴바탕" w:eastAsia="한컴바탕" w:hAnsi="한컴바탕" w:cs="한컴바탕"/>
                <w:spacing w:val="-10"/>
                <w:szCs w:val="21"/>
                <w:lang w:eastAsia="ko-KR"/>
              </w:rPr>
            </w:pPr>
            <w:r w:rsidRPr="00D13186">
              <w:rPr>
                <w:rFonts w:ascii="한컴바탕" w:eastAsia="한컴바탕" w:hAnsi="한컴바탕" w:cs="한컴바탕" w:hint="eastAsia"/>
                <w:b/>
                <w:spacing w:val="-10"/>
                <w:szCs w:val="21"/>
                <w:lang w:eastAsia="ko-KR"/>
              </w:rPr>
              <w:lastRenderedPageBreak/>
              <w:t>제11조</w:t>
            </w:r>
            <w:r w:rsidRPr="00D13186">
              <w:rPr>
                <w:rFonts w:ascii="한컴바탕" w:eastAsia="한컴바탕" w:hAnsi="한컴바탕" w:cs="한컴바탕" w:hint="eastAsia"/>
                <w:spacing w:val="-10"/>
                <w:szCs w:val="21"/>
                <w:lang w:eastAsia="ko-KR"/>
              </w:rPr>
              <w:t xml:space="preserve"> </w:t>
            </w:r>
            <w:proofErr w:type="spellStart"/>
            <w:r w:rsidRPr="00D13186">
              <w:rPr>
                <w:rFonts w:ascii="한컴바탕" w:eastAsia="한컴바탕" w:hAnsi="한컴바탕" w:cs="한컴바탕" w:hint="eastAsia"/>
                <w:spacing w:val="-10"/>
                <w:szCs w:val="21"/>
                <w:lang w:eastAsia="ko-KR"/>
              </w:rPr>
              <w:t>위탁측이</w:t>
            </w:r>
            <w:proofErr w:type="spellEnd"/>
            <w:r w:rsidRPr="00D13186">
              <w:rPr>
                <w:rFonts w:ascii="한컴바탕" w:eastAsia="한컴바탕" w:hAnsi="한컴바탕" w:cs="한컴바탕" w:hint="eastAsia"/>
                <w:spacing w:val="-10"/>
                <w:szCs w:val="21"/>
                <w:lang w:eastAsia="ko-KR"/>
              </w:rPr>
              <w:t xml:space="preserve"> 인원을 파견하여 조사하는 방식으로 조사를 진행하는 경우, 응당 </w:t>
            </w:r>
            <w:proofErr w:type="spellStart"/>
            <w:r w:rsidRPr="00D13186">
              <w:rPr>
                <w:rFonts w:ascii="한컴바탕" w:eastAsia="한컴바탕" w:hAnsi="한컴바탕" w:cs="한컴바탕" w:hint="eastAsia"/>
                <w:spacing w:val="-10"/>
                <w:szCs w:val="21"/>
                <w:lang w:eastAsia="ko-KR"/>
              </w:rPr>
              <w:t>수탁측에</w:t>
            </w:r>
            <w:proofErr w:type="spellEnd"/>
            <w:r w:rsidRPr="00D13186">
              <w:rPr>
                <w:rFonts w:ascii="한컴바탕" w:eastAsia="한컴바탕" w:hAnsi="한컴바탕" w:cs="한컴바탕" w:hint="eastAsia"/>
                <w:spacing w:val="-10"/>
                <w:szCs w:val="21"/>
                <w:lang w:eastAsia="ko-KR"/>
              </w:rPr>
              <w:t xml:space="preserve"> 상황, 소통된 안건의 내용을 통보해야 한다. 파견되는 인력은 해당 단위의 인감이 날인된 &lt;소개문건&gt;과 &lt;세수 위법안건 조사서&gt;, &lt;세무검사증&gt; 및 유관 신분증명을 지참 휴대하여 </w:t>
            </w:r>
            <w:proofErr w:type="spellStart"/>
            <w:r w:rsidRPr="00D13186">
              <w:rPr>
                <w:rFonts w:ascii="한컴바탕" w:eastAsia="한컴바탕" w:hAnsi="한컴바탕" w:cs="한컴바탕" w:hint="eastAsia"/>
                <w:spacing w:val="-10"/>
                <w:szCs w:val="21"/>
                <w:lang w:eastAsia="ko-KR"/>
              </w:rPr>
              <w:t>수탁측의</w:t>
            </w:r>
            <w:proofErr w:type="spellEnd"/>
            <w:r w:rsidRPr="00D13186">
              <w:rPr>
                <w:rFonts w:ascii="한컴바탕" w:eastAsia="한컴바탕" w:hAnsi="한컴바탕" w:cs="한컴바탕" w:hint="eastAsia"/>
                <w:spacing w:val="-10"/>
                <w:szCs w:val="21"/>
                <w:lang w:eastAsia="ko-KR"/>
              </w:rPr>
              <w:t xml:space="preserve"> 조사 및 증거수집에 참여하고 증거수집에 관한 요구사항을 제기한다. </w:t>
            </w:r>
          </w:p>
          <w:p w:rsidR="009254BF" w:rsidRPr="007C1EAA" w:rsidRDefault="009254BF" w:rsidP="00071BF5">
            <w:pPr>
              <w:wordWrap w:val="0"/>
              <w:autoSpaceDN w:val="0"/>
              <w:adjustRightInd w:val="0"/>
              <w:snapToGrid w:val="0"/>
              <w:spacing w:line="290" w:lineRule="exact"/>
              <w:ind w:firstLine="412"/>
              <w:jc w:val="both"/>
              <w:rPr>
                <w:rFonts w:ascii="한컴바탕" w:eastAsia="한컴바탕" w:hAnsi="한컴바탕" w:cs="한컴바탕"/>
                <w:szCs w:val="21"/>
                <w:lang w:eastAsia="ko-KR"/>
              </w:rPr>
            </w:pPr>
            <w:r w:rsidRPr="007C1EAA">
              <w:rPr>
                <w:rFonts w:ascii="한컴바탕" w:eastAsia="한컴바탕" w:hAnsi="한컴바탕" w:cs="한컴바탕" w:hint="eastAsia"/>
                <w:b/>
                <w:szCs w:val="21"/>
                <w:lang w:eastAsia="ko-KR"/>
              </w:rPr>
              <w:t>제12조</w:t>
            </w:r>
            <w:r w:rsidRPr="007C1EAA">
              <w:rPr>
                <w:rFonts w:ascii="한컴바탕" w:eastAsia="한컴바탕" w:hAnsi="한컴바탕" w:cs="한컴바탕" w:hint="eastAsia"/>
                <w:szCs w:val="21"/>
                <w:lang w:eastAsia="ko-KR"/>
              </w:rPr>
              <w:t xml:space="preserve"> </w:t>
            </w:r>
            <w:proofErr w:type="spellStart"/>
            <w:r w:rsidRPr="007C1EAA">
              <w:rPr>
                <w:rFonts w:ascii="한컴바탕" w:eastAsia="한컴바탕" w:hAnsi="한컴바탕" w:cs="한컴바탕" w:hint="eastAsia"/>
                <w:szCs w:val="21"/>
                <w:lang w:eastAsia="ko-KR"/>
              </w:rPr>
              <w:t>위탁측은</w:t>
            </w:r>
            <w:proofErr w:type="spellEnd"/>
            <w:r w:rsidRPr="007C1EAA">
              <w:rPr>
                <w:rFonts w:ascii="한컴바탕" w:eastAsia="한컴바탕" w:hAnsi="한컴바탕" w:cs="한컴바탕" w:hint="eastAsia"/>
                <w:szCs w:val="21"/>
                <w:lang w:eastAsia="ko-KR"/>
              </w:rPr>
              <w:t xml:space="preserve"> 응당 적시에 &lt;위탁조사대장&gt;을 등기하고 조사서의 발송, 회신 및 처리현황을 추적 관리해야 한다. </w:t>
            </w:r>
          </w:p>
          <w:p w:rsidR="009254BF" w:rsidRPr="00D13186" w:rsidRDefault="009254BF" w:rsidP="00D13186">
            <w:pPr>
              <w:wordWrap w:val="0"/>
              <w:autoSpaceDN w:val="0"/>
              <w:adjustRightInd w:val="0"/>
              <w:snapToGrid w:val="0"/>
              <w:spacing w:line="290" w:lineRule="exact"/>
              <w:ind w:firstLine="404"/>
              <w:jc w:val="both"/>
              <w:rPr>
                <w:rFonts w:ascii="한컴바탕" w:eastAsia="한컴바탕" w:hAnsi="한컴바탕" w:cs="한컴바탕"/>
                <w:spacing w:val="-4"/>
                <w:szCs w:val="21"/>
                <w:lang w:eastAsia="ko-KR"/>
              </w:rPr>
            </w:pPr>
            <w:r w:rsidRPr="00D13186">
              <w:rPr>
                <w:rFonts w:ascii="한컴바탕" w:eastAsia="한컴바탕" w:hAnsi="한컴바탕" w:cs="한컴바탕" w:hint="eastAsia"/>
                <w:spacing w:val="-4"/>
                <w:szCs w:val="21"/>
                <w:lang w:eastAsia="ko-KR"/>
              </w:rPr>
              <w:t xml:space="preserve">&lt;위탁조사대장&gt;은 다음의 내용을 포함한다. </w:t>
            </w:r>
          </w:p>
          <w:p w:rsidR="009254BF" w:rsidRPr="007C1EAA" w:rsidRDefault="009254BF" w:rsidP="00071BF5">
            <w:pPr>
              <w:wordWrap w:val="0"/>
              <w:autoSpaceDN w:val="0"/>
              <w:adjustRightInd w:val="0"/>
              <w:snapToGrid w:val="0"/>
              <w:spacing w:line="290" w:lineRule="exact"/>
              <w:ind w:firstLine="420"/>
              <w:jc w:val="both"/>
              <w:rPr>
                <w:rFonts w:ascii="한컴바탕" w:eastAsia="한컴바탕" w:hAnsi="한컴바탕" w:cs="한컴바탕"/>
                <w:szCs w:val="21"/>
                <w:lang w:eastAsia="ko-KR"/>
              </w:rPr>
            </w:pPr>
            <w:r w:rsidRPr="007C1EAA">
              <w:rPr>
                <w:rFonts w:ascii="한컴바탕" w:eastAsia="한컴바탕" w:hAnsi="한컴바탕" w:cs="한컴바탕" w:hint="eastAsia"/>
                <w:szCs w:val="21"/>
                <w:lang w:eastAsia="ko-KR"/>
              </w:rPr>
              <w:t>(1) 서신발송 일시, 조사인원 파견 일시</w:t>
            </w:r>
          </w:p>
          <w:p w:rsidR="009254BF" w:rsidRPr="007C1EAA" w:rsidRDefault="009254BF" w:rsidP="00071BF5">
            <w:pPr>
              <w:wordWrap w:val="0"/>
              <w:autoSpaceDN w:val="0"/>
              <w:adjustRightInd w:val="0"/>
              <w:snapToGrid w:val="0"/>
              <w:spacing w:line="290" w:lineRule="exact"/>
              <w:ind w:firstLine="420"/>
              <w:jc w:val="both"/>
              <w:rPr>
                <w:rFonts w:ascii="한컴바탕" w:eastAsia="한컴바탕" w:hAnsi="한컴바탕" w:cs="한컴바탕"/>
                <w:szCs w:val="21"/>
                <w:lang w:eastAsia="ko-KR"/>
              </w:rPr>
            </w:pPr>
            <w:r w:rsidRPr="007C1EAA">
              <w:rPr>
                <w:rFonts w:ascii="한컴바탕" w:eastAsia="한컴바탕" w:hAnsi="한컴바탕" w:cs="한컴바탕" w:hint="eastAsia"/>
                <w:szCs w:val="21"/>
                <w:lang w:eastAsia="ko-KR"/>
              </w:rPr>
              <w:t>(2) 서신 명칭, 일련번호 또는 문서번호, 감독 유무</w:t>
            </w:r>
          </w:p>
          <w:p w:rsidR="009254BF" w:rsidRPr="00D13186" w:rsidRDefault="009254BF" w:rsidP="00D13186">
            <w:pPr>
              <w:wordWrap w:val="0"/>
              <w:autoSpaceDN w:val="0"/>
              <w:adjustRightInd w:val="0"/>
              <w:snapToGrid w:val="0"/>
              <w:spacing w:line="290" w:lineRule="exact"/>
              <w:ind w:firstLine="460"/>
              <w:jc w:val="both"/>
              <w:rPr>
                <w:rFonts w:ascii="한컴바탕" w:eastAsia="한컴바탕" w:hAnsi="한컴바탕" w:cs="한컴바탕"/>
                <w:spacing w:val="10"/>
                <w:szCs w:val="21"/>
                <w:lang w:eastAsia="ko-KR"/>
              </w:rPr>
            </w:pPr>
            <w:r w:rsidRPr="00D13186">
              <w:rPr>
                <w:rFonts w:ascii="한컴바탕" w:eastAsia="한컴바탕" w:hAnsi="한컴바탕" w:cs="한컴바탕" w:hint="eastAsia"/>
                <w:spacing w:val="10"/>
                <w:szCs w:val="21"/>
                <w:lang w:eastAsia="ko-KR"/>
              </w:rPr>
              <w:t>(3) 관련된 기업명칭, 자료 종류, 수량</w:t>
            </w:r>
          </w:p>
          <w:p w:rsidR="009254BF" w:rsidRPr="007C1EAA" w:rsidRDefault="009254BF" w:rsidP="00071BF5">
            <w:pPr>
              <w:wordWrap w:val="0"/>
              <w:autoSpaceDN w:val="0"/>
              <w:adjustRightInd w:val="0"/>
              <w:snapToGrid w:val="0"/>
              <w:spacing w:line="290" w:lineRule="exact"/>
              <w:ind w:firstLine="420"/>
              <w:jc w:val="both"/>
              <w:rPr>
                <w:rFonts w:ascii="한컴바탕" w:eastAsia="한컴바탕" w:hAnsi="한컴바탕" w:cs="한컴바탕"/>
                <w:szCs w:val="21"/>
                <w:lang w:eastAsia="ko-KR"/>
              </w:rPr>
            </w:pPr>
            <w:r w:rsidRPr="007C1EAA">
              <w:rPr>
                <w:rFonts w:ascii="한컴바탕" w:eastAsia="한컴바탕" w:hAnsi="한컴바탕" w:cs="한컴바탕" w:hint="eastAsia"/>
                <w:szCs w:val="21"/>
                <w:lang w:eastAsia="ko-KR"/>
              </w:rPr>
              <w:t>(4) 입안 여부</w:t>
            </w:r>
          </w:p>
          <w:p w:rsidR="009254BF" w:rsidRPr="007C1EAA" w:rsidRDefault="009254BF" w:rsidP="00071BF5">
            <w:pPr>
              <w:wordWrap w:val="0"/>
              <w:autoSpaceDN w:val="0"/>
              <w:adjustRightInd w:val="0"/>
              <w:snapToGrid w:val="0"/>
              <w:spacing w:line="290" w:lineRule="exact"/>
              <w:ind w:firstLine="420"/>
              <w:jc w:val="both"/>
              <w:rPr>
                <w:rFonts w:ascii="한컴바탕" w:eastAsia="한컴바탕" w:hAnsi="한컴바탕" w:cs="한컴바탕"/>
                <w:szCs w:val="21"/>
                <w:lang w:eastAsia="ko-KR"/>
              </w:rPr>
            </w:pPr>
            <w:r w:rsidRPr="007C1EAA">
              <w:rPr>
                <w:rFonts w:ascii="한컴바탕" w:eastAsia="한컴바탕" w:hAnsi="한컴바탕" w:cs="한컴바탕" w:hint="eastAsia"/>
                <w:szCs w:val="21"/>
                <w:lang w:eastAsia="ko-KR"/>
              </w:rPr>
              <w:t>(5) 검사책임 인원</w:t>
            </w:r>
          </w:p>
          <w:p w:rsidR="009254BF" w:rsidRPr="007C1EAA" w:rsidRDefault="009254BF" w:rsidP="00071BF5">
            <w:pPr>
              <w:wordWrap w:val="0"/>
              <w:autoSpaceDN w:val="0"/>
              <w:adjustRightInd w:val="0"/>
              <w:snapToGrid w:val="0"/>
              <w:spacing w:line="290" w:lineRule="exact"/>
              <w:ind w:firstLine="420"/>
              <w:jc w:val="both"/>
              <w:rPr>
                <w:rFonts w:ascii="한컴바탕" w:eastAsia="한컴바탕" w:hAnsi="한컴바탕" w:cs="한컴바탕"/>
                <w:szCs w:val="21"/>
                <w:lang w:eastAsia="ko-KR"/>
              </w:rPr>
            </w:pPr>
            <w:r w:rsidRPr="007C1EAA">
              <w:rPr>
                <w:rFonts w:ascii="한컴바탕" w:eastAsia="한컴바탕" w:hAnsi="한컴바탕" w:cs="한컴바탕" w:hint="eastAsia"/>
                <w:szCs w:val="21"/>
                <w:lang w:eastAsia="ko-KR"/>
              </w:rPr>
              <w:t xml:space="preserve">(6) 조사 회신현황, </w:t>
            </w:r>
            <w:proofErr w:type="spellStart"/>
            <w:r w:rsidRPr="007C1EAA">
              <w:rPr>
                <w:rFonts w:ascii="한컴바탕" w:eastAsia="한컴바탕" w:hAnsi="한컴바탕" w:cs="한컴바탕" w:hint="eastAsia"/>
                <w:szCs w:val="21"/>
                <w:lang w:eastAsia="ko-KR"/>
              </w:rPr>
              <w:t>회신일시</w:t>
            </w:r>
            <w:proofErr w:type="spellEnd"/>
          </w:p>
          <w:p w:rsidR="009254BF" w:rsidRPr="007C1EAA" w:rsidRDefault="009254BF" w:rsidP="00071BF5">
            <w:pPr>
              <w:wordWrap w:val="0"/>
              <w:autoSpaceDN w:val="0"/>
              <w:adjustRightInd w:val="0"/>
              <w:snapToGrid w:val="0"/>
              <w:spacing w:line="290" w:lineRule="exact"/>
              <w:ind w:firstLine="420"/>
              <w:jc w:val="both"/>
              <w:rPr>
                <w:rFonts w:ascii="한컴바탕" w:eastAsia="한컴바탕" w:hAnsi="한컴바탕" w:cs="한컴바탕"/>
                <w:szCs w:val="21"/>
                <w:lang w:eastAsia="ko-KR"/>
              </w:rPr>
            </w:pPr>
            <w:r w:rsidRPr="007C1EAA">
              <w:rPr>
                <w:rFonts w:ascii="한컴바탕" w:eastAsia="한컴바탕" w:hAnsi="한컴바탕" w:cs="한컴바탕" w:hint="eastAsia"/>
                <w:szCs w:val="21"/>
                <w:lang w:eastAsia="ko-KR"/>
              </w:rPr>
              <w:t>(7) 안건 번호 및 유관자료 보관 귀속지역</w:t>
            </w:r>
          </w:p>
          <w:p w:rsidR="009254BF" w:rsidRPr="007C1EAA" w:rsidRDefault="009254BF" w:rsidP="00071BF5">
            <w:pPr>
              <w:wordWrap w:val="0"/>
              <w:autoSpaceDN w:val="0"/>
              <w:adjustRightInd w:val="0"/>
              <w:snapToGrid w:val="0"/>
              <w:spacing w:line="290" w:lineRule="exact"/>
              <w:ind w:firstLine="420"/>
              <w:jc w:val="both"/>
              <w:rPr>
                <w:rFonts w:ascii="한컴바탕" w:eastAsia="한컴바탕" w:hAnsi="한컴바탕" w:cs="한컴바탕" w:hint="eastAsia"/>
                <w:szCs w:val="21"/>
                <w:lang w:eastAsia="ko-KR"/>
              </w:rPr>
            </w:pPr>
            <w:r w:rsidRPr="007C1EAA">
              <w:rPr>
                <w:rFonts w:ascii="한컴바탕" w:eastAsia="한컴바탕" w:hAnsi="한컴바탕" w:cs="한컴바탕" w:hint="eastAsia"/>
                <w:szCs w:val="21"/>
                <w:lang w:eastAsia="ko-KR"/>
              </w:rPr>
              <w:t xml:space="preserve">(8) 기타 </w:t>
            </w:r>
          </w:p>
          <w:p w:rsidR="009254BF" w:rsidRPr="007C1EAA" w:rsidRDefault="009254BF" w:rsidP="00071BF5">
            <w:pPr>
              <w:wordWrap w:val="0"/>
              <w:autoSpaceDN w:val="0"/>
              <w:adjustRightInd w:val="0"/>
              <w:snapToGrid w:val="0"/>
              <w:spacing w:line="290" w:lineRule="exact"/>
              <w:ind w:firstLine="420"/>
              <w:jc w:val="both"/>
              <w:rPr>
                <w:rFonts w:ascii="한컴바탕" w:eastAsia="한컴바탕" w:hAnsi="한컴바탕" w:cs="한컴바탕" w:hint="eastAsia"/>
                <w:szCs w:val="21"/>
                <w:lang w:eastAsia="ko-KR"/>
              </w:rPr>
            </w:pPr>
          </w:p>
          <w:p w:rsidR="009254BF" w:rsidRPr="007C1EAA" w:rsidRDefault="009254BF" w:rsidP="00071BF5">
            <w:pPr>
              <w:wordWrap w:val="0"/>
              <w:autoSpaceDN w:val="0"/>
              <w:adjustRightInd w:val="0"/>
              <w:snapToGrid w:val="0"/>
              <w:spacing w:line="290" w:lineRule="exact"/>
              <w:ind w:firstLine="412"/>
              <w:jc w:val="both"/>
              <w:rPr>
                <w:rFonts w:ascii="한컴바탕" w:eastAsia="한컴바탕" w:hAnsi="한컴바탕" w:cs="한컴바탕"/>
                <w:szCs w:val="21"/>
                <w:lang w:eastAsia="ko-KR"/>
              </w:rPr>
            </w:pPr>
            <w:r w:rsidRPr="007C1EAA">
              <w:rPr>
                <w:rFonts w:ascii="한컴바탕" w:eastAsia="한컴바탕" w:hAnsi="한컴바탕" w:cs="한컴바탕" w:hint="eastAsia"/>
                <w:b/>
                <w:szCs w:val="21"/>
                <w:lang w:eastAsia="ko-KR"/>
              </w:rPr>
              <w:t>제3장 수탁조사</w:t>
            </w:r>
          </w:p>
          <w:p w:rsidR="009254BF" w:rsidRPr="007C1EAA" w:rsidRDefault="009254BF" w:rsidP="00071BF5">
            <w:pPr>
              <w:wordWrap w:val="0"/>
              <w:autoSpaceDN w:val="0"/>
              <w:adjustRightInd w:val="0"/>
              <w:snapToGrid w:val="0"/>
              <w:spacing w:line="290" w:lineRule="exact"/>
              <w:ind w:firstLine="412"/>
              <w:jc w:val="both"/>
              <w:rPr>
                <w:rFonts w:ascii="한컴바탕" w:eastAsia="한컴바탕" w:hAnsi="한컴바탕" w:cs="한컴바탕"/>
                <w:szCs w:val="21"/>
                <w:lang w:eastAsia="ko-KR"/>
              </w:rPr>
            </w:pPr>
            <w:r w:rsidRPr="007C1EAA">
              <w:rPr>
                <w:rFonts w:ascii="한컴바탕" w:eastAsia="한컴바탕" w:hAnsi="한컴바탕" w:cs="한컴바탕" w:hint="eastAsia"/>
                <w:b/>
                <w:szCs w:val="21"/>
                <w:lang w:eastAsia="ko-KR"/>
              </w:rPr>
              <w:t>제13조</w:t>
            </w:r>
            <w:r w:rsidRPr="007C1EAA">
              <w:rPr>
                <w:rFonts w:ascii="한컴바탕" w:eastAsia="한컴바탕" w:hAnsi="한컴바탕" w:cs="한컴바탕" w:hint="eastAsia"/>
                <w:szCs w:val="21"/>
                <w:lang w:eastAsia="ko-KR"/>
              </w:rPr>
              <w:t xml:space="preserve"> </w:t>
            </w:r>
            <w:proofErr w:type="spellStart"/>
            <w:r w:rsidRPr="007C1EAA">
              <w:rPr>
                <w:rFonts w:ascii="한컴바탕" w:eastAsia="한컴바탕" w:hAnsi="한컴바탕" w:cs="한컴바탕" w:hint="eastAsia"/>
                <w:szCs w:val="21"/>
                <w:lang w:eastAsia="ko-KR"/>
              </w:rPr>
              <w:t>수탁측은</w:t>
            </w:r>
            <w:proofErr w:type="spellEnd"/>
            <w:r w:rsidRPr="007C1EAA">
              <w:rPr>
                <w:rFonts w:ascii="한컴바탕" w:eastAsia="한컴바탕" w:hAnsi="한컴바탕" w:cs="한컴바탕" w:hint="eastAsia"/>
                <w:szCs w:val="21"/>
                <w:lang w:eastAsia="ko-KR"/>
              </w:rPr>
              <w:t xml:space="preserve"> &lt;세수 위법안건 조사서&gt;를 수령한 후 조사요구에 따라 법정권한과 절차에 따라 조사를 진행하고 요구 및 기한에 따라 회신해야 한다. </w:t>
            </w:r>
          </w:p>
          <w:p w:rsidR="009254BF" w:rsidRPr="007C1EAA" w:rsidRDefault="009254BF" w:rsidP="00071BF5">
            <w:pPr>
              <w:wordWrap w:val="0"/>
              <w:autoSpaceDN w:val="0"/>
              <w:adjustRightInd w:val="0"/>
              <w:snapToGrid w:val="0"/>
              <w:spacing w:line="290" w:lineRule="exact"/>
              <w:ind w:firstLine="412"/>
              <w:jc w:val="both"/>
              <w:rPr>
                <w:rFonts w:ascii="한컴바탕" w:eastAsia="한컴바탕" w:hAnsi="한컴바탕" w:cs="한컴바탕"/>
                <w:szCs w:val="21"/>
                <w:lang w:eastAsia="ko-KR"/>
              </w:rPr>
            </w:pPr>
            <w:r w:rsidRPr="007C1EAA">
              <w:rPr>
                <w:rFonts w:ascii="한컴바탕" w:eastAsia="한컴바탕" w:hAnsi="한컴바탕" w:cs="한컴바탕" w:hint="eastAsia"/>
                <w:b/>
                <w:szCs w:val="21"/>
                <w:lang w:eastAsia="ko-KR"/>
              </w:rPr>
              <w:t>제14조</w:t>
            </w:r>
            <w:r w:rsidRPr="007C1EAA">
              <w:rPr>
                <w:rFonts w:ascii="한컴바탕" w:eastAsia="한컴바탕" w:hAnsi="한컴바탕" w:cs="한컴바탕" w:hint="eastAsia"/>
                <w:szCs w:val="21"/>
                <w:lang w:eastAsia="ko-KR"/>
              </w:rPr>
              <w:t xml:space="preserve"> &lt;세수 위법안건 조사서&gt;와 관련된 조사대상이 </w:t>
            </w:r>
            <w:proofErr w:type="spellStart"/>
            <w:r w:rsidRPr="007C1EAA">
              <w:rPr>
                <w:rFonts w:ascii="한컴바탕" w:eastAsia="한컴바탕" w:hAnsi="한컴바탕" w:cs="한컴바탕" w:hint="eastAsia"/>
                <w:szCs w:val="21"/>
                <w:lang w:eastAsia="ko-KR"/>
              </w:rPr>
              <w:t>수탁측</w:t>
            </w:r>
            <w:proofErr w:type="spellEnd"/>
            <w:r w:rsidRPr="007C1EAA">
              <w:rPr>
                <w:rFonts w:ascii="한컴바탕" w:eastAsia="한컴바탕" w:hAnsi="한컴바탕" w:cs="한컴바탕" w:hint="eastAsia"/>
                <w:szCs w:val="21"/>
                <w:lang w:eastAsia="ko-KR"/>
              </w:rPr>
              <w:t xml:space="preserve"> 관할범위 내에 해당하지 않는 경우, </w:t>
            </w:r>
            <w:proofErr w:type="spellStart"/>
            <w:r w:rsidRPr="007C1EAA">
              <w:rPr>
                <w:rFonts w:ascii="한컴바탕" w:eastAsia="한컴바탕" w:hAnsi="한컴바탕" w:cs="한컴바탕" w:hint="eastAsia"/>
                <w:szCs w:val="21"/>
                <w:lang w:eastAsia="ko-KR"/>
              </w:rPr>
              <w:t>수탁측은</w:t>
            </w:r>
            <w:proofErr w:type="spellEnd"/>
            <w:r w:rsidRPr="007C1EAA">
              <w:rPr>
                <w:rFonts w:ascii="한컴바탕" w:eastAsia="한컴바탕" w:hAnsi="한컴바탕" w:cs="한컴바탕" w:hint="eastAsia"/>
                <w:szCs w:val="21"/>
                <w:lang w:eastAsia="ko-KR"/>
              </w:rPr>
              <w:t xml:space="preserve"> 서신수령일로부터 5영업일 이내에 해당 관할 현(구)급 주관 세무기관에 증명자료를 제공하고, &lt;세수 위법안건 조사서&gt;를 </w:t>
            </w:r>
            <w:proofErr w:type="spellStart"/>
            <w:r w:rsidRPr="007C1EAA">
              <w:rPr>
                <w:rFonts w:ascii="한컴바탕" w:eastAsia="한컴바탕" w:hAnsi="한컴바탕" w:cs="한컴바탕" w:hint="eastAsia"/>
                <w:szCs w:val="21"/>
                <w:lang w:eastAsia="ko-KR"/>
              </w:rPr>
              <w:t>위탁측에</w:t>
            </w:r>
            <w:proofErr w:type="spellEnd"/>
            <w:r w:rsidRPr="007C1EAA">
              <w:rPr>
                <w:rFonts w:ascii="한컴바탕" w:eastAsia="한컴바탕" w:hAnsi="한컴바탕" w:cs="한컴바탕" w:hint="eastAsia"/>
                <w:szCs w:val="21"/>
                <w:lang w:eastAsia="ko-KR"/>
              </w:rPr>
              <w:t xml:space="preserve"> 반송해야 한다. </w:t>
            </w:r>
          </w:p>
          <w:p w:rsidR="009254BF" w:rsidRPr="007C1EAA" w:rsidRDefault="009254BF" w:rsidP="00071BF5">
            <w:pPr>
              <w:wordWrap w:val="0"/>
              <w:autoSpaceDN w:val="0"/>
              <w:adjustRightInd w:val="0"/>
              <w:snapToGrid w:val="0"/>
              <w:spacing w:line="290" w:lineRule="exact"/>
              <w:ind w:firstLine="412"/>
              <w:jc w:val="both"/>
              <w:rPr>
                <w:rFonts w:ascii="한컴바탕" w:eastAsia="한컴바탕" w:hAnsi="한컴바탕" w:cs="한컴바탕"/>
                <w:szCs w:val="21"/>
                <w:lang w:eastAsia="ko-KR"/>
              </w:rPr>
            </w:pPr>
            <w:r w:rsidRPr="007C1EAA">
              <w:rPr>
                <w:rFonts w:ascii="한컴바탕" w:eastAsia="한컴바탕" w:hAnsi="한컴바탕" w:cs="한컴바탕" w:hint="eastAsia"/>
                <w:b/>
                <w:szCs w:val="21"/>
                <w:lang w:eastAsia="ko-KR"/>
              </w:rPr>
              <w:t>제15조</w:t>
            </w:r>
            <w:r w:rsidRPr="007C1EAA">
              <w:rPr>
                <w:rFonts w:ascii="한컴바탕" w:eastAsia="한컴바탕" w:hAnsi="한컴바탕" w:cs="한컴바탕" w:hint="eastAsia"/>
                <w:szCs w:val="21"/>
                <w:lang w:eastAsia="ko-KR"/>
              </w:rPr>
              <w:t xml:space="preserve"> 다음의 상황 중 하나에 해당하는 경우, </w:t>
            </w:r>
            <w:proofErr w:type="spellStart"/>
            <w:r w:rsidRPr="007C1EAA">
              <w:rPr>
                <w:rFonts w:ascii="한컴바탕" w:eastAsia="한컴바탕" w:hAnsi="한컴바탕" w:cs="한컴바탕" w:hint="eastAsia"/>
                <w:szCs w:val="21"/>
                <w:lang w:eastAsia="ko-KR"/>
              </w:rPr>
              <w:t>수탁측은</w:t>
            </w:r>
            <w:proofErr w:type="spellEnd"/>
            <w:r w:rsidRPr="007C1EAA">
              <w:rPr>
                <w:rFonts w:ascii="한컴바탕" w:eastAsia="한컴바탕" w:hAnsi="한컴바탕" w:cs="한컴바탕" w:hint="eastAsia"/>
                <w:szCs w:val="21"/>
                <w:lang w:eastAsia="ko-KR"/>
              </w:rPr>
              <w:t xml:space="preserve"> &lt;세수 사찰검사 업무 규정&gt;상 유관 규정에 의거하여 입안 및 조사해야 한다. </w:t>
            </w:r>
          </w:p>
          <w:p w:rsidR="009254BF" w:rsidRPr="007C1EAA" w:rsidRDefault="009254BF" w:rsidP="00071BF5">
            <w:pPr>
              <w:wordWrap w:val="0"/>
              <w:autoSpaceDN w:val="0"/>
              <w:adjustRightInd w:val="0"/>
              <w:snapToGrid w:val="0"/>
              <w:spacing w:line="290" w:lineRule="exact"/>
              <w:ind w:firstLine="420"/>
              <w:jc w:val="both"/>
              <w:rPr>
                <w:rFonts w:ascii="한컴바탕" w:eastAsia="한컴바탕" w:hAnsi="한컴바탕" w:cs="한컴바탕"/>
                <w:szCs w:val="21"/>
                <w:lang w:eastAsia="ko-KR"/>
              </w:rPr>
            </w:pPr>
            <w:r w:rsidRPr="007C1EAA">
              <w:rPr>
                <w:rFonts w:ascii="한컴바탕" w:eastAsia="한컴바탕" w:hAnsi="한컴바탕" w:cs="한컴바탕" w:hint="eastAsia"/>
                <w:szCs w:val="21"/>
                <w:lang w:eastAsia="ko-KR"/>
              </w:rPr>
              <w:t xml:space="preserve">(1) </w:t>
            </w:r>
            <w:proofErr w:type="spellStart"/>
            <w:r w:rsidRPr="007C1EAA">
              <w:rPr>
                <w:rFonts w:ascii="한컴바탕" w:eastAsia="한컴바탕" w:hAnsi="한컴바탕" w:cs="한컴바탕" w:hint="eastAsia"/>
                <w:szCs w:val="21"/>
                <w:lang w:eastAsia="ko-KR"/>
              </w:rPr>
              <w:t>위탁측이</w:t>
            </w:r>
            <w:proofErr w:type="spellEnd"/>
            <w:r w:rsidRPr="007C1EAA">
              <w:rPr>
                <w:rFonts w:ascii="한컴바탕" w:eastAsia="한컴바탕" w:hAnsi="한컴바탕" w:cs="한컴바탕" w:hint="eastAsia"/>
                <w:szCs w:val="21"/>
                <w:lang w:eastAsia="ko-KR"/>
              </w:rPr>
              <w:t xml:space="preserve"> 이미 &lt;허위발급 증명 통지서&gt;를 발급한 경우</w:t>
            </w:r>
          </w:p>
          <w:p w:rsidR="009254BF" w:rsidRPr="007C1EAA" w:rsidRDefault="009254BF" w:rsidP="00071BF5">
            <w:pPr>
              <w:wordWrap w:val="0"/>
              <w:autoSpaceDN w:val="0"/>
              <w:adjustRightInd w:val="0"/>
              <w:snapToGrid w:val="0"/>
              <w:spacing w:line="290" w:lineRule="exact"/>
              <w:ind w:firstLine="420"/>
              <w:jc w:val="both"/>
              <w:rPr>
                <w:rFonts w:ascii="한컴바탕" w:eastAsia="한컴바탕" w:hAnsi="한컴바탕" w:cs="한컴바탕"/>
                <w:szCs w:val="21"/>
                <w:lang w:eastAsia="ko-KR"/>
              </w:rPr>
            </w:pPr>
            <w:r w:rsidRPr="007C1EAA">
              <w:rPr>
                <w:rFonts w:ascii="한컴바탕" w:eastAsia="한컴바탕" w:hAnsi="한컴바탕" w:cs="한컴바탕" w:hint="eastAsia"/>
                <w:szCs w:val="21"/>
                <w:lang w:eastAsia="ko-KR"/>
              </w:rPr>
              <w:t xml:space="preserve">(2) </w:t>
            </w:r>
            <w:proofErr w:type="spellStart"/>
            <w:r w:rsidRPr="007C1EAA">
              <w:rPr>
                <w:rFonts w:ascii="한컴바탕" w:eastAsia="한컴바탕" w:hAnsi="한컴바탕" w:cs="한컴바탕" w:hint="eastAsia"/>
                <w:szCs w:val="21"/>
                <w:lang w:eastAsia="ko-KR"/>
              </w:rPr>
              <w:t>위탁측이</w:t>
            </w:r>
            <w:proofErr w:type="spellEnd"/>
            <w:r w:rsidRPr="007C1EAA">
              <w:rPr>
                <w:rFonts w:ascii="한컴바탕" w:eastAsia="한컴바탕" w:hAnsi="한컴바탕" w:cs="한컴바탕" w:hint="eastAsia"/>
                <w:szCs w:val="21"/>
                <w:lang w:eastAsia="ko-KR"/>
              </w:rPr>
              <w:t xml:space="preserve"> 제공한 증거자료가 조사대상의 세수 위법혐의가 있음을 증명하는 경우</w:t>
            </w:r>
          </w:p>
          <w:p w:rsidR="009254BF" w:rsidRPr="007C1EAA" w:rsidRDefault="009254BF" w:rsidP="00071BF5">
            <w:pPr>
              <w:wordWrap w:val="0"/>
              <w:autoSpaceDN w:val="0"/>
              <w:adjustRightInd w:val="0"/>
              <w:snapToGrid w:val="0"/>
              <w:spacing w:line="290" w:lineRule="exact"/>
              <w:ind w:firstLine="420"/>
              <w:jc w:val="both"/>
              <w:rPr>
                <w:rFonts w:ascii="한컴바탕" w:eastAsia="한컴바탕" w:hAnsi="한컴바탕" w:cs="한컴바탕"/>
                <w:szCs w:val="21"/>
                <w:lang w:eastAsia="ko-KR"/>
              </w:rPr>
            </w:pPr>
            <w:r w:rsidRPr="007C1EAA">
              <w:rPr>
                <w:rFonts w:ascii="한컴바탕" w:eastAsia="한컴바탕" w:hAnsi="한컴바탕" w:cs="한컴바탕" w:hint="eastAsia"/>
                <w:szCs w:val="21"/>
                <w:lang w:eastAsia="ko-KR"/>
              </w:rPr>
              <w:t xml:space="preserve">(3) </w:t>
            </w:r>
            <w:proofErr w:type="spellStart"/>
            <w:r w:rsidRPr="007C1EAA">
              <w:rPr>
                <w:rFonts w:ascii="한컴바탕" w:eastAsia="한컴바탕" w:hAnsi="한컴바탕" w:cs="한컴바탕" w:hint="eastAsia"/>
                <w:szCs w:val="21"/>
                <w:lang w:eastAsia="ko-KR"/>
              </w:rPr>
              <w:t>수탁측가</w:t>
            </w:r>
            <w:proofErr w:type="spellEnd"/>
            <w:r w:rsidRPr="007C1EAA">
              <w:rPr>
                <w:rFonts w:ascii="한컴바탕" w:eastAsia="한컴바탕" w:hAnsi="한컴바탕" w:cs="한컴바탕" w:hint="eastAsia"/>
                <w:szCs w:val="21"/>
                <w:lang w:eastAsia="ko-KR"/>
              </w:rPr>
              <w:t xml:space="preserve"> 조사하여 조사대상의 세수 위법협의가 있음을 발견한 경우</w:t>
            </w:r>
          </w:p>
          <w:p w:rsidR="009254BF" w:rsidRPr="007C1EAA" w:rsidRDefault="009254BF" w:rsidP="00071BF5">
            <w:pPr>
              <w:wordWrap w:val="0"/>
              <w:autoSpaceDN w:val="0"/>
              <w:adjustRightInd w:val="0"/>
              <w:snapToGrid w:val="0"/>
              <w:spacing w:line="290" w:lineRule="exact"/>
              <w:ind w:firstLine="420"/>
              <w:jc w:val="both"/>
              <w:rPr>
                <w:rFonts w:ascii="한컴바탕" w:eastAsia="한컴바탕" w:hAnsi="한컴바탕" w:cs="한컴바탕"/>
                <w:szCs w:val="21"/>
                <w:lang w:eastAsia="ko-KR"/>
              </w:rPr>
            </w:pPr>
            <w:r w:rsidRPr="007C1EAA">
              <w:rPr>
                <w:rFonts w:ascii="한컴바탕" w:eastAsia="한컴바탕" w:hAnsi="한컴바탕" w:cs="한컴바탕" w:hint="eastAsia"/>
                <w:szCs w:val="21"/>
                <w:lang w:eastAsia="ko-KR"/>
              </w:rPr>
              <w:t xml:space="preserve">(4) 상급 </w:t>
            </w:r>
            <w:proofErr w:type="spellStart"/>
            <w:r w:rsidRPr="007C1EAA">
              <w:rPr>
                <w:rFonts w:ascii="한컴바탕" w:eastAsia="한컴바탕" w:hAnsi="한컴바탕" w:cs="한컴바탕" w:hint="eastAsia"/>
                <w:szCs w:val="21"/>
                <w:lang w:eastAsia="ko-KR"/>
              </w:rPr>
              <w:t>세무국</w:t>
            </w:r>
            <w:proofErr w:type="spellEnd"/>
            <w:r w:rsidRPr="007C1EAA">
              <w:rPr>
                <w:rFonts w:ascii="한컴바탕" w:eastAsia="한컴바탕" w:hAnsi="한컴바탕" w:cs="한컴바탕" w:hint="eastAsia"/>
                <w:szCs w:val="21"/>
                <w:lang w:eastAsia="ko-KR"/>
              </w:rPr>
              <w:t xml:space="preserve"> 사찰부문이 입안 조사를 요구하는 경우 </w:t>
            </w:r>
          </w:p>
          <w:p w:rsidR="009B4107" w:rsidRDefault="009254BF" w:rsidP="00071BF5">
            <w:pPr>
              <w:wordWrap w:val="0"/>
              <w:autoSpaceDN w:val="0"/>
              <w:adjustRightInd w:val="0"/>
              <w:snapToGrid w:val="0"/>
              <w:spacing w:line="290" w:lineRule="exact"/>
              <w:ind w:firstLine="412"/>
              <w:jc w:val="both"/>
              <w:rPr>
                <w:rFonts w:ascii="한컴바탕" w:eastAsia="한컴바탕" w:hAnsi="한컴바탕" w:cs="한컴바탕" w:hint="eastAsia"/>
                <w:szCs w:val="21"/>
                <w:lang w:eastAsia="ko-KR"/>
              </w:rPr>
            </w:pPr>
            <w:r w:rsidRPr="007C1EAA">
              <w:rPr>
                <w:rFonts w:ascii="한컴바탕" w:eastAsia="한컴바탕" w:hAnsi="한컴바탕" w:cs="한컴바탕" w:hint="eastAsia"/>
                <w:b/>
                <w:szCs w:val="21"/>
                <w:lang w:eastAsia="ko-KR"/>
              </w:rPr>
              <w:t>제16조</w:t>
            </w:r>
            <w:r w:rsidRPr="007C1EAA">
              <w:rPr>
                <w:rFonts w:ascii="한컴바탕" w:eastAsia="한컴바탕" w:hAnsi="한컴바탕" w:cs="한컴바탕" w:hint="eastAsia"/>
                <w:szCs w:val="21"/>
                <w:lang w:eastAsia="ko-KR"/>
              </w:rPr>
              <w:t xml:space="preserve"> 국가세무총국이 감독하는 안건과 관련하여, </w:t>
            </w:r>
            <w:proofErr w:type="spellStart"/>
            <w:r w:rsidRPr="007C1EAA">
              <w:rPr>
                <w:rFonts w:ascii="한컴바탕" w:eastAsia="한컴바탕" w:hAnsi="한컴바탕" w:cs="한컴바탕" w:hint="eastAsia"/>
                <w:szCs w:val="21"/>
                <w:lang w:eastAsia="ko-KR"/>
              </w:rPr>
              <w:t>수탁측이</w:t>
            </w:r>
            <w:proofErr w:type="spellEnd"/>
            <w:r w:rsidRPr="007C1EAA">
              <w:rPr>
                <w:rFonts w:ascii="한컴바탕" w:eastAsia="한컴바탕" w:hAnsi="한컴바탕" w:cs="한컴바탕" w:hint="eastAsia"/>
                <w:szCs w:val="21"/>
                <w:lang w:eastAsia="ko-KR"/>
              </w:rPr>
              <w:t xml:space="preserve"> 회신 기한 내에 완전하게 </w:t>
            </w:r>
            <w:r w:rsidRPr="007C1EAA">
              <w:rPr>
                <w:rFonts w:ascii="한컴바탕" w:eastAsia="한컴바탕" w:hAnsi="한컴바탕" w:cs="한컴바탕" w:hint="eastAsia"/>
                <w:szCs w:val="21"/>
                <w:lang w:eastAsia="ko-KR"/>
              </w:rPr>
              <w:lastRenderedPageBreak/>
              <w:t xml:space="preserve">조사업무를 완료하지 못하는 경우에는 국가세무총국에 보고하여 기한연장을 신청한다. 국가세무총국의 동의를 득한 후, 연장된 기한 내에 회신하는 것을 허가한다. </w:t>
            </w:r>
          </w:p>
          <w:p w:rsidR="009254BF" w:rsidRPr="007C1EAA" w:rsidRDefault="009254BF" w:rsidP="009B4107">
            <w:pPr>
              <w:wordWrap w:val="0"/>
              <w:autoSpaceDN w:val="0"/>
              <w:adjustRightInd w:val="0"/>
              <w:snapToGrid w:val="0"/>
              <w:spacing w:line="290" w:lineRule="exact"/>
              <w:ind w:firstLine="420"/>
              <w:jc w:val="both"/>
              <w:rPr>
                <w:rFonts w:ascii="한컴바탕" w:eastAsia="한컴바탕" w:hAnsi="한컴바탕" w:cs="한컴바탕"/>
                <w:szCs w:val="21"/>
                <w:lang w:eastAsia="ko-KR"/>
              </w:rPr>
            </w:pPr>
            <w:r w:rsidRPr="007C1EAA">
              <w:rPr>
                <w:rFonts w:ascii="한컴바탕" w:eastAsia="한컴바탕" w:hAnsi="한컴바탕" w:cs="한컴바탕" w:hint="eastAsia"/>
                <w:szCs w:val="21"/>
                <w:lang w:eastAsia="ko-KR"/>
              </w:rPr>
              <w:t xml:space="preserve">연기신청을 하는 경우 연기신청 사유, 연기신청 기한 및 </w:t>
            </w:r>
            <w:proofErr w:type="spellStart"/>
            <w:r w:rsidRPr="007C1EAA">
              <w:rPr>
                <w:rFonts w:ascii="한컴바탕" w:eastAsia="한컴바탕" w:hAnsi="한컴바탕" w:cs="한컴바탕" w:hint="eastAsia"/>
                <w:szCs w:val="21"/>
                <w:lang w:eastAsia="ko-KR"/>
              </w:rPr>
              <w:t>위탁측과의</w:t>
            </w:r>
            <w:proofErr w:type="spellEnd"/>
            <w:r w:rsidRPr="007C1EAA">
              <w:rPr>
                <w:rFonts w:ascii="한컴바탕" w:eastAsia="한컴바탕" w:hAnsi="한컴바탕" w:cs="한컴바탕" w:hint="eastAsia"/>
                <w:szCs w:val="21"/>
                <w:lang w:eastAsia="ko-KR"/>
              </w:rPr>
              <w:t xml:space="preserve"> 의사소통 현황을 설명해야 한다. </w:t>
            </w:r>
          </w:p>
          <w:p w:rsidR="009254BF" w:rsidRPr="007C1EAA" w:rsidRDefault="009254BF" w:rsidP="00071BF5">
            <w:pPr>
              <w:wordWrap w:val="0"/>
              <w:autoSpaceDN w:val="0"/>
              <w:adjustRightInd w:val="0"/>
              <w:snapToGrid w:val="0"/>
              <w:spacing w:line="290" w:lineRule="exact"/>
              <w:ind w:firstLine="412"/>
              <w:jc w:val="both"/>
              <w:rPr>
                <w:rFonts w:ascii="한컴바탕" w:eastAsia="한컴바탕" w:hAnsi="한컴바탕" w:cs="한컴바탕"/>
                <w:szCs w:val="21"/>
                <w:lang w:eastAsia="ko-KR"/>
              </w:rPr>
            </w:pPr>
            <w:r w:rsidRPr="007C1EAA">
              <w:rPr>
                <w:rFonts w:ascii="한컴바탕" w:eastAsia="한컴바탕" w:hAnsi="한컴바탕" w:cs="한컴바탕" w:hint="eastAsia"/>
                <w:b/>
                <w:szCs w:val="21"/>
                <w:lang w:eastAsia="ko-KR"/>
              </w:rPr>
              <w:t>제17조</w:t>
            </w:r>
            <w:r w:rsidRPr="007C1EAA">
              <w:rPr>
                <w:rFonts w:ascii="한컴바탕" w:eastAsia="한컴바탕" w:hAnsi="한컴바탕" w:cs="한컴바탕" w:hint="eastAsia"/>
                <w:szCs w:val="21"/>
                <w:lang w:eastAsia="ko-KR"/>
              </w:rPr>
              <w:t xml:space="preserve"> </w:t>
            </w:r>
            <w:proofErr w:type="spellStart"/>
            <w:r w:rsidRPr="007C1EAA">
              <w:rPr>
                <w:rFonts w:ascii="한컴바탕" w:eastAsia="한컴바탕" w:hAnsi="한컴바탕" w:cs="한컴바탕" w:hint="eastAsia"/>
                <w:szCs w:val="21"/>
                <w:lang w:eastAsia="ko-KR"/>
              </w:rPr>
              <w:t>위탁측이</w:t>
            </w:r>
            <w:proofErr w:type="spellEnd"/>
            <w:r w:rsidRPr="007C1EAA">
              <w:rPr>
                <w:rFonts w:ascii="한컴바탕" w:eastAsia="한컴바탕" w:hAnsi="한컴바탕" w:cs="한컴바탕" w:hint="eastAsia"/>
                <w:szCs w:val="21"/>
                <w:lang w:eastAsia="ko-KR"/>
              </w:rPr>
              <w:t xml:space="preserve"> 조사대상의 세무등기, 변경, 말소, 통제상실 또는 조사결과 기업 존재하지 않음, 계산서 수령, 계산서 검증, 납세신고, 세액공제, 면세, </w:t>
            </w:r>
            <w:proofErr w:type="spellStart"/>
            <w:r w:rsidRPr="007C1EAA">
              <w:rPr>
                <w:rFonts w:ascii="한컴바탕" w:eastAsia="한컴바탕" w:hAnsi="한컴바탕" w:cs="한컴바탕" w:hint="eastAsia"/>
                <w:szCs w:val="21"/>
                <w:lang w:eastAsia="ko-KR"/>
              </w:rPr>
              <w:t>수출퇴세</w:t>
            </w:r>
            <w:proofErr w:type="spellEnd"/>
            <w:r w:rsidRPr="007C1EAA">
              <w:rPr>
                <w:rFonts w:ascii="한컴바탕" w:eastAsia="한컴바탕" w:hAnsi="한컴바탕" w:cs="한컴바탕" w:hint="eastAsia"/>
                <w:szCs w:val="21"/>
                <w:lang w:eastAsia="ko-KR"/>
              </w:rPr>
              <w:t xml:space="preserve"> 등의 징수관련 자료와 증명자료를 확보해야 할 필요가 있는 경우에는 응당 현(구)급 주관 세무기관에 요구해야 한다. 현(구)급 주관 세무기관은 5영업일 이내에 유관 자료를 제공하고 또한 상응하는 증명자료를 발급한다. </w:t>
            </w:r>
          </w:p>
          <w:p w:rsidR="009254BF" w:rsidRPr="007C1EAA" w:rsidRDefault="009254BF" w:rsidP="00071BF5">
            <w:pPr>
              <w:wordWrap w:val="0"/>
              <w:autoSpaceDN w:val="0"/>
              <w:adjustRightInd w:val="0"/>
              <w:snapToGrid w:val="0"/>
              <w:spacing w:line="290" w:lineRule="exact"/>
              <w:ind w:firstLine="412"/>
              <w:jc w:val="both"/>
              <w:rPr>
                <w:rFonts w:ascii="한컴바탕" w:eastAsia="한컴바탕" w:hAnsi="한컴바탕" w:cs="한컴바탕"/>
                <w:szCs w:val="21"/>
                <w:lang w:eastAsia="ko-KR"/>
              </w:rPr>
            </w:pPr>
            <w:r w:rsidRPr="007C1EAA">
              <w:rPr>
                <w:rFonts w:ascii="한컴바탕" w:eastAsia="한컴바탕" w:hAnsi="한컴바탕" w:cs="한컴바탕" w:hint="eastAsia"/>
                <w:b/>
                <w:szCs w:val="21"/>
                <w:lang w:eastAsia="ko-KR"/>
              </w:rPr>
              <w:t>제18조</w:t>
            </w:r>
            <w:r w:rsidRPr="007C1EAA">
              <w:rPr>
                <w:rFonts w:ascii="한컴바탕" w:eastAsia="한컴바탕" w:hAnsi="한컴바탕" w:cs="한컴바탕" w:hint="eastAsia"/>
                <w:szCs w:val="21"/>
                <w:lang w:eastAsia="ko-KR"/>
              </w:rPr>
              <w:t xml:space="preserve"> </w:t>
            </w:r>
            <w:proofErr w:type="spellStart"/>
            <w:r w:rsidRPr="007C1EAA">
              <w:rPr>
                <w:rFonts w:ascii="한컴바탕" w:eastAsia="한컴바탕" w:hAnsi="한컴바탕" w:cs="한컴바탕" w:hint="eastAsia"/>
                <w:szCs w:val="21"/>
                <w:lang w:eastAsia="ko-KR"/>
              </w:rPr>
              <w:t>수탁측은</w:t>
            </w:r>
            <w:proofErr w:type="spellEnd"/>
            <w:r w:rsidRPr="007C1EAA">
              <w:rPr>
                <w:rFonts w:ascii="한컴바탕" w:eastAsia="한컴바탕" w:hAnsi="한컴바탕" w:cs="한컴바탕" w:hint="eastAsia"/>
                <w:szCs w:val="21"/>
                <w:lang w:eastAsia="ko-KR"/>
              </w:rPr>
              <w:t xml:space="preserve"> 응당 조사 및 증거수집과정에서 파악한 현황과 취득한 증거자료에 의거하여, </w:t>
            </w:r>
            <w:proofErr w:type="spellStart"/>
            <w:r w:rsidRPr="007C1EAA">
              <w:rPr>
                <w:rFonts w:ascii="한컴바탕" w:eastAsia="한컴바탕" w:hAnsi="한컴바탕" w:cs="한컴바탕" w:hint="eastAsia"/>
                <w:szCs w:val="21"/>
                <w:lang w:eastAsia="ko-KR"/>
              </w:rPr>
              <w:t>위탁측에</w:t>
            </w:r>
            <w:proofErr w:type="spellEnd"/>
            <w:r w:rsidRPr="007C1EAA">
              <w:rPr>
                <w:rFonts w:ascii="한컴바탕" w:eastAsia="한컴바탕" w:hAnsi="한컴바탕" w:cs="한컴바탕" w:hint="eastAsia"/>
                <w:szCs w:val="21"/>
                <w:lang w:eastAsia="ko-KR"/>
              </w:rPr>
              <w:t xml:space="preserve"> &lt;세수 위법안건 조사 회신서&gt;를 발급해야 한다. </w:t>
            </w:r>
          </w:p>
          <w:p w:rsidR="009254BF" w:rsidRPr="007C1EAA" w:rsidRDefault="009254BF" w:rsidP="00071BF5">
            <w:pPr>
              <w:wordWrap w:val="0"/>
              <w:autoSpaceDN w:val="0"/>
              <w:adjustRightInd w:val="0"/>
              <w:snapToGrid w:val="0"/>
              <w:spacing w:line="290" w:lineRule="exact"/>
              <w:ind w:firstLine="420"/>
              <w:jc w:val="both"/>
              <w:rPr>
                <w:rFonts w:ascii="한컴바탕" w:eastAsia="한컴바탕" w:hAnsi="한컴바탕" w:cs="한컴바탕"/>
                <w:szCs w:val="21"/>
                <w:lang w:eastAsia="ko-KR"/>
              </w:rPr>
            </w:pPr>
            <w:r w:rsidRPr="007C1EAA">
              <w:rPr>
                <w:rFonts w:ascii="한컴바탕" w:eastAsia="한컴바탕" w:hAnsi="한컴바탕" w:cs="한컴바탕" w:hint="eastAsia"/>
                <w:szCs w:val="21"/>
                <w:lang w:eastAsia="ko-KR"/>
              </w:rPr>
              <w:t xml:space="preserve">&lt;세수 위법안건 조사 회신서&gt; 내용에는 다음이 포함된다. </w:t>
            </w:r>
          </w:p>
          <w:p w:rsidR="009254BF" w:rsidRPr="007C1EAA" w:rsidRDefault="009254BF" w:rsidP="00071BF5">
            <w:pPr>
              <w:wordWrap w:val="0"/>
              <w:autoSpaceDN w:val="0"/>
              <w:adjustRightInd w:val="0"/>
              <w:snapToGrid w:val="0"/>
              <w:spacing w:line="290" w:lineRule="exact"/>
              <w:ind w:firstLine="420"/>
              <w:jc w:val="both"/>
              <w:rPr>
                <w:rFonts w:ascii="한컴바탕" w:eastAsia="한컴바탕" w:hAnsi="한컴바탕" w:cs="한컴바탕"/>
                <w:szCs w:val="21"/>
                <w:lang w:eastAsia="ko-KR"/>
              </w:rPr>
            </w:pPr>
            <w:r w:rsidRPr="007C1EAA">
              <w:rPr>
                <w:rFonts w:ascii="한컴바탕" w:eastAsia="한컴바탕" w:hAnsi="한컴바탕" w:cs="한컴바탕" w:hint="eastAsia"/>
                <w:szCs w:val="21"/>
                <w:lang w:eastAsia="ko-KR"/>
              </w:rPr>
              <w:t>(1) 조사출처</w:t>
            </w:r>
          </w:p>
          <w:p w:rsidR="009254BF" w:rsidRPr="007C1EAA" w:rsidRDefault="009254BF" w:rsidP="00071BF5">
            <w:pPr>
              <w:wordWrap w:val="0"/>
              <w:autoSpaceDN w:val="0"/>
              <w:adjustRightInd w:val="0"/>
              <w:snapToGrid w:val="0"/>
              <w:spacing w:line="290" w:lineRule="exact"/>
              <w:ind w:firstLine="420"/>
              <w:jc w:val="both"/>
              <w:rPr>
                <w:rFonts w:ascii="한컴바탕" w:eastAsia="한컴바탕" w:hAnsi="한컴바탕" w:cs="한컴바탕"/>
                <w:szCs w:val="21"/>
                <w:lang w:eastAsia="ko-KR"/>
              </w:rPr>
            </w:pPr>
            <w:r w:rsidRPr="007C1EAA">
              <w:rPr>
                <w:rFonts w:ascii="한컴바탕" w:eastAsia="한컴바탕" w:hAnsi="한컴바탕" w:cs="한컴바탕" w:hint="eastAsia"/>
                <w:szCs w:val="21"/>
                <w:lang w:eastAsia="ko-KR"/>
              </w:rPr>
              <w:t>(2) 안건과 관련된 기업의 기본정보와 조사 계산서에 기재된 정보</w:t>
            </w:r>
          </w:p>
          <w:p w:rsidR="009254BF" w:rsidRPr="00836710" w:rsidRDefault="009254BF" w:rsidP="00836710">
            <w:pPr>
              <w:wordWrap w:val="0"/>
              <w:autoSpaceDN w:val="0"/>
              <w:adjustRightInd w:val="0"/>
              <w:snapToGrid w:val="0"/>
              <w:spacing w:line="290" w:lineRule="exact"/>
              <w:ind w:firstLine="404"/>
              <w:jc w:val="both"/>
              <w:rPr>
                <w:rFonts w:ascii="한컴바탕" w:eastAsia="한컴바탕" w:hAnsi="한컴바탕" w:cs="한컴바탕"/>
                <w:spacing w:val="-4"/>
                <w:szCs w:val="21"/>
                <w:lang w:eastAsia="ko-KR"/>
              </w:rPr>
            </w:pPr>
            <w:r w:rsidRPr="00836710">
              <w:rPr>
                <w:rFonts w:ascii="한컴바탕" w:eastAsia="한컴바탕" w:hAnsi="한컴바탕" w:cs="한컴바탕" w:hint="eastAsia"/>
                <w:spacing w:val="-4"/>
                <w:szCs w:val="21"/>
                <w:lang w:eastAsia="ko-KR"/>
              </w:rPr>
              <w:t>(3) 조사 및 증거수집 요구사항에 대한 설명</w:t>
            </w:r>
          </w:p>
          <w:p w:rsidR="009254BF" w:rsidRPr="007C1EAA" w:rsidRDefault="009254BF" w:rsidP="00071BF5">
            <w:pPr>
              <w:wordWrap w:val="0"/>
              <w:autoSpaceDN w:val="0"/>
              <w:adjustRightInd w:val="0"/>
              <w:snapToGrid w:val="0"/>
              <w:spacing w:line="290" w:lineRule="exact"/>
              <w:ind w:firstLine="420"/>
              <w:jc w:val="both"/>
              <w:rPr>
                <w:rFonts w:ascii="한컴바탕" w:eastAsia="한컴바탕" w:hAnsi="한컴바탕" w:cs="한컴바탕"/>
                <w:szCs w:val="21"/>
                <w:lang w:eastAsia="ko-KR"/>
              </w:rPr>
            </w:pPr>
            <w:r w:rsidRPr="007C1EAA">
              <w:rPr>
                <w:rFonts w:ascii="한컴바탕" w:eastAsia="한컴바탕" w:hAnsi="한컴바탕" w:cs="한컴바탕" w:hint="eastAsia"/>
                <w:szCs w:val="21"/>
                <w:lang w:eastAsia="ko-KR"/>
              </w:rPr>
              <w:t>(4) 조사 결론 또는 조사 결과</w:t>
            </w:r>
          </w:p>
          <w:p w:rsidR="009254BF" w:rsidRPr="007C1EAA" w:rsidRDefault="009254BF" w:rsidP="00071BF5">
            <w:pPr>
              <w:wordWrap w:val="0"/>
              <w:autoSpaceDN w:val="0"/>
              <w:adjustRightInd w:val="0"/>
              <w:snapToGrid w:val="0"/>
              <w:spacing w:line="290" w:lineRule="exact"/>
              <w:ind w:firstLine="420"/>
              <w:jc w:val="both"/>
              <w:rPr>
                <w:rFonts w:ascii="한컴바탕" w:eastAsia="한컴바탕" w:hAnsi="한컴바탕" w:cs="한컴바탕"/>
                <w:szCs w:val="21"/>
                <w:lang w:eastAsia="ko-KR"/>
              </w:rPr>
            </w:pPr>
            <w:r w:rsidRPr="007C1EAA">
              <w:rPr>
                <w:rFonts w:ascii="한컴바탕" w:eastAsia="한컴바탕" w:hAnsi="한컴바탕" w:cs="한컴바탕" w:hint="eastAsia"/>
                <w:szCs w:val="21"/>
                <w:lang w:eastAsia="ko-KR"/>
              </w:rPr>
              <w:t>(5) 세무처리 및 세무행정처벌 사항</w:t>
            </w:r>
          </w:p>
          <w:p w:rsidR="009254BF" w:rsidRPr="00836710" w:rsidRDefault="009254BF" w:rsidP="00836710">
            <w:pPr>
              <w:wordWrap w:val="0"/>
              <w:autoSpaceDN w:val="0"/>
              <w:adjustRightInd w:val="0"/>
              <w:snapToGrid w:val="0"/>
              <w:spacing w:line="290" w:lineRule="exact"/>
              <w:ind w:firstLine="436"/>
              <w:jc w:val="both"/>
              <w:rPr>
                <w:rFonts w:ascii="한컴바탕" w:eastAsia="한컴바탕" w:hAnsi="한컴바탕" w:cs="한컴바탕"/>
                <w:spacing w:val="4"/>
                <w:szCs w:val="21"/>
                <w:lang w:eastAsia="ko-KR"/>
              </w:rPr>
            </w:pPr>
            <w:r w:rsidRPr="00836710">
              <w:rPr>
                <w:rFonts w:ascii="한컴바탕" w:eastAsia="한컴바탕" w:hAnsi="한컴바탕" w:cs="한컴바탕" w:hint="eastAsia"/>
                <w:spacing w:val="4"/>
                <w:szCs w:val="21"/>
                <w:lang w:eastAsia="ko-KR"/>
              </w:rPr>
              <w:t>(6) 기타 설명해야 하는 사항</w:t>
            </w:r>
          </w:p>
          <w:p w:rsidR="009254BF" w:rsidRPr="00836710" w:rsidRDefault="009254BF" w:rsidP="00836710">
            <w:pPr>
              <w:wordWrap w:val="0"/>
              <w:autoSpaceDN w:val="0"/>
              <w:adjustRightInd w:val="0"/>
              <w:snapToGrid w:val="0"/>
              <w:spacing w:line="290" w:lineRule="exact"/>
              <w:ind w:firstLine="428"/>
              <w:jc w:val="both"/>
              <w:rPr>
                <w:rFonts w:ascii="한컴바탕" w:eastAsia="한컴바탕" w:hAnsi="한컴바탕" w:cs="한컴바탕"/>
                <w:spacing w:val="4"/>
                <w:szCs w:val="21"/>
                <w:lang w:eastAsia="ko-KR"/>
              </w:rPr>
            </w:pPr>
            <w:r w:rsidRPr="00836710">
              <w:rPr>
                <w:rFonts w:ascii="한컴바탕" w:eastAsia="한컴바탕" w:hAnsi="한컴바탕" w:cs="한컴바탕" w:hint="eastAsia"/>
                <w:b/>
                <w:spacing w:val="4"/>
                <w:szCs w:val="21"/>
                <w:lang w:eastAsia="ko-KR"/>
              </w:rPr>
              <w:t>제19조</w:t>
            </w:r>
            <w:r w:rsidRPr="00836710">
              <w:rPr>
                <w:rFonts w:ascii="한컴바탕" w:eastAsia="한컴바탕" w:hAnsi="한컴바탕" w:cs="한컴바탕" w:hint="eastAsia"/>
                <w:spacing w:val="4"/>
                <w:szCs w:val="21"/>
                <w:lang w:eastAsia="ko-KR"/>
              </w:rPr>
              <w:t xml:space="preserve"> </w:t>
            </w:r>
            <w:proofErr w:type="spellStart"/>
            <w:r w:rsidRPr="00836710">
              <w:rPr>
                <w:rFonts w:ascii="한컴바탕" w:eastAsia="한컴바탕" w:hAnsi="한컴바탕" w:cs="한컴바탕" w:hint="eastAsia"/>
                <w:spacing w:val="4"/>
                <w:szCs w:val="21"/>
                <w:lang w:eastAsia="ko-KR"/>
              </w:rPr>
              <w:t>수탁측은</w:t>
            </w:r>
            <w:proofErr w:type="spellEnd"/>
            <w:r w:rsidRPr="00836710">
              <w:rPr>
                <w:rFonts w:ascii="한컴바탕" w:eastAsia="한컴바탕" w:hAnsi="한컴바탕" w:cs="한컴바탕" w:hint="eastAsia"/>
                <w:spacing w:val="4"/>
                <w:szCs w:val="21"/>
                <w:lang w:eastAsia="ko-KR"/>
              </w:rPr>
              <w:t xml:space="preserve"> 확보한 증거자료를 유관 문서와 함께 조사조서로 보관해야 한다. 또한, </w:t>
            </w:r>
            <w:proofErr w:type="spellStart"/>
            <w:r w:rsidRPr="00836710">
              <w:rPr>
                <w:rFonts w:ascii="한컴바탕" w:eastAsia="한컴바탕" w:hAnsi="한컴바탕" w:cs="한컴바탕" w:hint="eastAsia"/>
                <w:spacing w:val="4"/>
                <w:szCs w:val="21"/>
                <w:lang w:eastAsia="ko-KR"/>
              </w:rPr>
              <w:t>위탁측</w:t>
            </w:r>
            <w:proofErr w:type="spellEnd"/>
            <w:r w:rsidRPr="00836710">
              <w:rPr>
                <w:rFonts w:ascii="한컴바탕" w:eastAsia="한컴바탕" w:hAnsi="한컴바탕" w:cs="한컴바탕" w:hint="eastAsia"/>
                <w:spacing w:val="4"/>
                <w:szCs w:val="21"/>
                <w:lang w:eastAsia="ko-KR"/>
              </w:rPr>
              <w:t xml:space="preserve"> 조사서에서 위탁한 사항의 경우에는 유관 증거자료 및 문서를 복사하여 </w:t>
            </w:r>
            <w:r w:rsidRPr="00836710">
              <w:rPr>
                <w:rFonts w:ascii="한컴바탕" w:eastAsia="한컴바탕" w:hAnsi="한컴바탕" w:cs="한컴바탕"/>
                <w:spacing w:val="4"/>
                <w:szCs w:val="21"/>
                <w:lang w:eastAsia="ko-KR"/>
              </w:rPr>
              <w:t>“</w:t>
            </w:r>
            <w:r w:rsidRPr="00836710">
              <w:rPr>
                <w:rFonts w:ascii="한컴바탕" w:eastAsia="한컴바탕" w:hAnsi="한컴바탕" w:cs="한컴바탕" w:hint="eastAsia"/>
                <w:spacing w:val="4"/>
                <w:szCs w:val="21"/>
                <w:lang w:eastAsia="ko-KR"/>
              </w:rPr>
              <w:t xml:space="preserve">원본 </w:t>
            </w:r>
            <w:proofErr w:type="spellStart"/>
            <w:r w:rsidRPr="00836710">
              <w:rPr>
                <w:rFonts w:ascii="한컴바탕" w:eastAsia="한컴바탕" w:hAnsi="한컴바탕" w:cs="한컴바탕" w:hint="eastAsia"/>
                <w:spacing w:val="4"/>
                <w:szCs w:val="21"/>
                <w:lang w:eastAsia="ko-KR"/>
              </w:rPr>
              <w:t>대조필</w:t>
            </w:r>
            <w:proofErr w:type="spellEnd"/>
            <w:r w:rsidRPr="00836710">
              <w:rPr>
                <w:rFonts w:ascii="한컴바탕" w:eastAsia="한컴바탕" w:hAnsi="한컴바탕" w:cs="한컴바탕"/>
                <w:spacing w:val="4"/>
                <w:szCs w:val="21"/>
                <w:lang w:eastAsia="ko-KR"/>
              </w:rPr>
              <w:t>”</w:t>
            </w:r>
            <w:r w:rsidRPr="00836710">
              <w:rPr>
                <w:rFonts w:ascii="한컴바탕" w:eastAsia="한컴바탕" w:hAnsi="한컴바탕" w:cs="한컴바탕" w:hint="eastAsia"/>
                <w:spacing w:val="4"/>
                <w:szCs w:val="21"/>
                <w:lang w:eastAsia="ko-KR"/>
              </w:rPr>
              <w:t xml:space="preserve">과 원본 보관처를 명기하고 해당 단위의 인감을 날인하여 함께 </w:t>
            </w:r>
            <w:proofErr w:type="spellStart"/>
            <w:r w:rsidRPr="00836710">
              <w:rPr>
                <w:rFonts w:ascii="한컴바탕" w:eastAsia="한컴바탕" w:hAnsi="한컴바탕" w:cs="한컴바탕" w:hint="eastAsia"/>
                <w:spacing w:val="4"/>
                <w:szCs w:val="21"/>
                <w:lang w:eastAsia="ko-KR"/>
              </w:rPr>
              <w:t>위탁측에</w:t>
            </w:r>
            <w:proofErr w:type="spellEnd"/>
            <w:r w:rsidRPr="00836710">
              <w:rPr>
                <w:rFonts w:ascii="한컴바탕" w:eastAsia="한컴바탕" w:hAnsi="한컴바탕" w:cs="한컴바탕" w:hint="eastAsia"/>
                <w:spacing w:val="4"/>
                <w:szCs w:val="21"/>
                <w:lang w:eastAsia="ko-KR"/>
              </w:rPr>
              <w:t xml:space="preserve"> 우송한다. </w:t>
            </w:r>
          </w:p>
          <w:p w:rsidR="009254BF" w:rsidRPr="007C1EAA" w:rsidRDefault="009254BF" w:rsidP="00071BF5">
            <w:pPr>
              <w:wordWrap w:val="0"/>
              <w:autoSpaceDN w:val="0"/>
              <w:adjustRightInd w:val="0"/>
              <w:snapToGrid w:val="0"/>
              <w:spacing w:line="290" w:lineRule="exact"/>
              <w:ind w:firstLine="420"/>
              <w:jc w:val="both"/>
              <w:rPr>
                <w:rFonts w:ascii="한컴바탕" w:eastAsia="한컴바탕" w:hAnsi="한컴바탕" w:cs="한컴바탕"/>
                <w:szCs w:val="21"/>
                <w:lang w:eastAsia="ko-KR"/>
              </w:rPr>
            </w:pPr>
            <w:proofErr w:type="spellStart"/>
            <w:r w:rsidRPr="007C1EAA">
              <w:rPr>
                <w:rFonts w:ascii="한컴바탕" w:eastAsia="한컴바탕" w:hAnsi="한컴바탕" w:cs="한컴바탕" w:hint="eastAsia"/>
                <w:szCs w:val="21"/>
                <w:lang w:eastAsia="ko-KR"/>
              </w:rPr>
              <w:t>수탁측이</w:t>
            </w:r>
            <w:proofErr w:type="spellEnd"/>
            <w:r w:rsidRPr="007C1EAA">
              <w:rPr>
                <w:rFonts w:ascii="한컴바탕" w:eastAsia="한컴바탕" w:hAnsi="한컴바탕" w:cs="한컴바탕" w:hint="eastAsia"/>
                <w:szCs w:val="21"/>
                <w:lang w:eastAsia="ko-KR"/>
              </w:rPr>
              <w:t xml:space="preserve"> 조사정보 관리시스템을 통해 조사서를 수령하는 경우에는 조사정보 관리시스템을 통해 회신해야 한다. 조사과정에서 문제가 있는 경우, </w:t>
            </w:r>
            <w:proofErr w:type="spellStart"/>
            <w:r w:rsidRPr="007C1EAA">
              <w:rPr>
                <w:rFonts w:ascii="한컴바탕" w:eastAsia="한컴바탕" w:hAnsi="한컴바탕" w:cs="한컴바탕" w:hint="eastAsia"/>
                <w:szCs w:val="21"/>
                <w:lang w:eastAsia="ko-KR"/>
              </w:rPr>
              <w:t>위탁측이</w:t>
            </w:r>
            <w:proofErr w:type="spellEnd"/>
            <w:r w:rsidRPr="007C1EAA">
              <w:rPr>
                <w:rFonts w:ascii="한컴바탕" w:eastAsia="한컴바탕" w:hAnsi="한컴바탕" w:cs="한컴바탕" w:hint="eastAsia"/>
                <w:szCs w:val="21"/>
                <w:lang w:eastAsia="ko-KR"/>
              </w:rPr>
              <w:t xml:space="preserve"> 증거자료의 우송을 요구한 경우에는 조사결과 회신 후 5영업일 이내에 유관 증거자료와 문서를 복제하여 </w:t>
            </w:r>
            <w:r w:rsidRPr="007C1EAA">
              <w:rPr>
                <w:rFonts w:ascii="한컴바탕" w:eastAsia="한컴바탕" w:hAnsi="한컴바탕" w:cs="한컴바탕"/>
                <w:szCs w:val="21"/>
                <w:lang w:eastAsia="ko-KR"/>
              </w:rPr>
              <w:t>“</w:t>
            </w:r>
            <w:r w:rsidRPr="007C1EAA">
              <w:rPr>
                <w:rFonts w:ascii="한컴바탕" w:eastAsia="한컴바탕" w:hAnsi="한컴바탕" w:cs="한컴바탕" w:hint="eastAsia"/>
                <w:szCs w:val="21"/>
                <w:lang w:eastAsia="ko-KR"/>
              </w:rPr>
              <w:t xml:space="preserve">원본 </w:t>
            </w:r>
            <w:proofErr w:type="spellStart"/>
            <w:r w:rsidRPr="007C1EAA">
              <w:rPr>
                <w:rFonts w:ascii="한컴바탕" w:eastAsia="한컴바탕" w:hAnsi="한컴바탕" w:cs="한컴바탕" w:hint="eastAsia"/>
                <w:szCs w:val="21"/>
                <w:lang w:eastAsia="ko-KR"/>
              </w:rPr>
              <w:t>대조필</w:t>
            </w:r>
            <w:proofErr w:type="spellEnd"/>
            <w:r w:rsidRPr="007C1EAA">
              <w:rPr>
                <w:rFonts w:ascii="한컴바탕" w:eastAsia="한컴바탕" w:hAnsi="한컴바탕" w:cs="한컴바탕"/>
                <w:szCs w:val="21"/>
                <w:lang w:eastAsia="ko-KR"/>
              </w:rPr>
              <w:t>”</w:t>
            </w:r>
            <w:r w:rsidRPr="007C1EAA">
              <w:rPr>
                <w:rFonts w:ascii="한컴바탕" w:eastAsia="한컴바탕" w:hAnsi="한컴바탕" w:cs="한컴바탕" w:hint="eastAsia"/>
                <w:szCs w:val="21"/>
                <w:lang w:eastAsia="ko-KR"/>
              </w:rPr>
              <w:t xml:space="preserve">과 원본 보관처를 명기하고 해당 단위의 인감을 날인하여 함께 </w:t>
            </w:r>
            <w:proofErr w:type="spellStart"/>
            <w:r w:rsidRPr="007C1EAA">
              <w:rPr>
                <w:rFonts w:ascii="한컴바탕" w:eastAsia="한컴바탕" w:hAnsi="한컴바탕" w:cs="한컴바탕" w:hint="eastAsia"/>
                <w:szCs w:val="21"/>
                <w:lang w:eastAsia="ko-KR"/>
              </w:rPr>
              <w:t>위탁측에</w:t>
            </w:r>
            <w:proofErr w:type="spellEnd"/>
            <w:r w:rsidRPr="007C1EAA">
              <w:rPr>
                <w:rFonts w:ascii="한컴바탕" w:eastAsia="한컴바탕" w:hAnsi="한컴바탕" w:cs="한컴바탕" w:hint="eastAsia"/>
                <w:szCs w:val="21"/>
                <w:lang w:eastAsia="ko-KR"/>
              </w:rPr>
              <w:t xml:space="preserve"> 우송한다. </w:t>
            </w:r>
          </w:p>
          <w:p w:rsidR="009254BF" w:rsidRPr="007C1EAA" w:rsidRDefault="009254BF" w:rsidP="00071BF5">
            <w:pPr>
              <w:wordWrap w:val="0"/>
              <w:autoSpaceDN w:val="0"/>
              <w:adjustRightInd w:val="0"/>
              <w:snapToGrid w:val="0"/>
              <w:spacing w:line="290" w:lineRule="exact"/>
              <w:ind w:firstLine="412"/>
              <w:jc w:val="both"/>
              <w:rPr>
                <w:rFonts w:ascii="한컴바탕" w:eastAsia="한컴바탕" w:hAnsi="한컴바탕" w:cs="한컴바탕"/>
                <w:szCs w:val="21"/>
                <w:lang w:eastAsia="ko-KR"/>
              </w:rPr>
            </w:pPr>
            <w:r w:rsidRPr="007C1EAA">
              <w:rPr>
                <w:rFonts w:ascii="한컴바탕" w:eastAsia="한컴바탕" w:hAnsi="한컴바탕" w:cs="한컴바탕" w:hint="eastAsia"/>
                <w:b/>
                <w:szCs w:val="21"/>
                <w:lang w:eastAsia="ko-KR"/>
              </w:rPr>
              <w:t>제20조</w:t>
            </w:r>
            <w:r w:rsidRPr="007C1EAA">
              <w:rPr>
                <w:rFonts w:ascii="한컴바탕" w:eastAsia="한컴바탕" w:hAnsi="한컴바탕" w:cs="한컴바탕" w:hint="eastAsia"/>
                <w:szCs w:val="21"/>
                <w:lang w:eastAsia="ko-KR"/>
              </w:rPr>
              <w:t xml:space="preserve"> </w:t>
            </w:r>
            <w:proofErr w:type="spellStart"/>
            <w:r w:rsidRPr="007C1EAA">
              <w:rPr>
                <w:rFonts w:ascii="한컴바탕" w:eastAsia="한컴바탕" w:hAnsi="한컴바탕" w:cs="한컴바탕" w:hint="eastAsia"/>
                <w:szCs w:val="21"/>
                <w:lang w:eastAsia="ko-KR"/>
              </w:rPr>
              <w:t>수탁측은</w:t>
            </w:r>
            <w:proofErr w:type="spellEnd"/>
            <w:r w:rsidRPr="007C1EAA">
              <w:rPr>
                <w:rFonts w:ascii="한컴바탕" w:eastAsia="한컴바탕" w:hAnsi="한컴바탕" w:cs="한컴바탕" w:hint="eastAsia"/>
                <w:szCs w:val="21"/>
                <w:lang w:eastAsia="ko-KR"/>
              </w:rPr>
              <w:t xml:space="preserve"> 조사서를 수령한 날로부터 60일 이내에 회신해야 한다. </w:t>
            </w:r>
          </w:p>
          <w:p w:rsidR="009254BF" w:rsidRPr="007C1EAA" w:rsidRDefault="009254BF" w:rsidP="00071BF5">
            <w:pPr>
              <w:wordWrap w:val="0"/>
              <w:autoSpaceDN w:val="0"/>
              <w:adjustRightInd w:val="0"/>
              <w:snapToGrid w:val="0"/>
              <w:spacing w:line="290" w:lineRule="exact"/>
              <w:ind w:firstLine="420"/>
              <w:jc w:val="both"/>
              <w:rPr>
                <w:rFonts w:ascii="한컴바탕" w:eastAsia="한컴바탕" w:hAnsi="한컴바탕" w:cs="한컴바탕"/>
                <w:szCs w:val="21"/>
                <w:lang w:eastAsia="ko-KR"/>
              </w:rPr>
            </w:pPr>
            <w:r w:rsidRPr="007C1EAA">
              <w:rPr>
                <w:rFonts w:ascii="한컴바탕" w:eastAsia="한컴바탕" w:hAnsi="한컴바탕" w:cs="한컴바탕" w:hint="eastAsia"/>
                <w:szCs w:val="21"/>
                <w:lang w:eastAsia="ko-KR"/>
              </w:rPr>
              <w:lastRenderedPageBreak/>
              <w:t xml:space="preserve">조사정보 관리시스템을 통해 조사서가 발급되는 경우, </w:t>
            </w:r>
            <w:proofErr w:type="spellStart"/>
            <w:r w:rsidRPr="007C1EAA">
              <w:rPr>
                <w:rFonts w:ascii="한컴바탕" w:eastAsia="한컴바탕" w:hAnsi="한컴바탕" w:cs="한컴바탕" w:hint="eastAsia"/>
                <w:szCs w:val="21"/>
                <w:lang w:eastAsia="ko-KR"/>
              </w:rPr>
              <w:t>수탁측은</w:t>
            </w:r>
            <w:proofErr w:type="spellEnd"/>
            <w:r w:rsidRPr="007C1EAA">
              <w:rPr>
                <w:rFonts w:ascii="한컴바탕" w:eastAsia="한컴바탕" w:hAnsi="한컴바탕" w:cs="한컴바탕" w:hint="eastAsia"/>
                <w:szCs w:val="21"/>
                <w:lang w:eastAsia="ko-KR"/>
              </w:rPr>
              <w:t xml:space="preserve"> 조사서를 수령한 날로부터 30일 이내에 회신해야 한다. </w:t>
            </w:r>
          </w:p>
          <w:p w:rsidR="009254BF" w:rsidRPr="007C1EAA" w:rsidRDefault="009254BF" w:rsidP="00071BF5">
            <w:pPr>
              <w:wordWrap w:val="0"/>
              <w:autoSpaceDN w:val="0"/>
              <w:adjustRightInd w:val="0"/>
              <w:snapToGrid w:val="0"/>
              <w:spacing w:line="290" w:lineRule="exact"/>
              <w:ind w:firstLine="420"/>
              <w:jc w:val="both"/>
              <w:rPr>
                <w:rFonts w:ascii="한컴바탕" w:eastAsia="한컴바탕" w:hAnsi="한컴바탕" w:cs="한컴바탕"/>
                <w:szCs w:val="21"/>
                <w:lang w:eastAsia="ko-KR"/>
              </w:rPr>
            </w:pPr>
            <w:r w:rsidRPr="007C1EAA">
              <w:rPr>
                <w:rFonts w:ascii="한컴바탕" w:eastAsia="한컴바탕" w:hAnsi="한컴바탕" w:cs="한컴바탕" w:hint="eastAsia"/>
                <w:szCs w:val="21"/>
                <w:lang w:eastAsia="ko-KR"/>
              </w:rPr>
              <w:t xml:space="preserve">국가세무총국이 조사 회신기한에 대하여 특별한 요구를 하는 경우, 유관 요구사항에 의거하여 처리해야 한다. </w:t>
            </w:r>
          </w:p>
          <w:p w:rsidR="009254BF" w:rsidRPr="007C1EAA" w:rsidRDefault="009254BF" w:rsidP="00071BF5">
            <w:pPr>
              <w:wordWrap w:val="0"/>
              <w:autoSpaceDN w:val="0"/>
              <w:adjustRightInd w:val="0"/>
              <w:snapToGrid w:val="0"/>
              <w:spacing w:line="290" w:lineRule="exact"/>
              <w:ind w:firstLine="412"/>
              <w:jc w:val="both"/>
              <w:rPr>
                <w:rFonts w:ascii="한컴바탕" w:eastAsia="한컴바탕" w:hAnsi="한컴바탕" w:cs="한컴바탕"/>
                <w:szCs w:val="21"/>
                <w:lang w:eastAsia="ko-KR"/>
              </w:rPr>
            </w:pPr>
            <w:r w:rsidRPr="007C1EAA">
              <w:rPr>
                <w:rFonts w:ascii="한컴바탕" w:eastAsia="한컴바탕" w:hAnsi="한컴바탕" w:cs="한컴바탕" w:hint="eastAsia"/>
                <w:b/>
                <w:szCs w:val="21"/>
                <w:lang w:eastAsia="ko-KR"/>
              </w:rPr>
              <w:t>제21조</w:t>
            </w:r>
            <w:r w:rsidRPr="007C1EAA">
              <w:rPr>
                <w:rFonts w:ascii="한컴바탕" w:eastAsia="한컴바탕" w:hAnsi="한컴바탕" w:cs="한컴바탕" w:hint="eastAsia"/>
                <w:szCs w:val="21"/>
                <w:lang w:eastAsia="ko-KR"/>
              </w:rPr>
              <w:t xml:space="preserve"> </w:t>
            </w:r>
            <w:proofErr w:type="spellStart"/>
            <w:r w:rsidRPr="007C1EAA">
              <w:rPr>
                <w:rFonts w:ascii="한컴바탕" w:eastAsia="한컴바탕" w:hAnsi="한컴바탕" w:cs="한컴바탕" w:hint="eastAsia"/>
                <w:szCs w:val="21"/>
                <w:lang w:eastAsia="ko-KR"/>
              </w:rPr>
              <w:t>수탁측은</w:t>
            </w:r>
            <w:proofErr w:type="spellEnd"/>
            <w:r w:rsidRPr="007C1EAA">
              <w:rPr>
                <w:rFonts w:ascii="한컴바탕" w:eastAsia="한컴바탕" w:hAnsi="한컴바탕" w:cs="한컴바탕" w:hint="eastAsia"/>
                <w:szCs w:val="21"/>
                <w:lang w:eastAsia="ko-KR"/>
              </w:rPr>
              <w:t xml:space="preserve"> &lt;수탁조사대장&gt;을 등기하고 조사업무의 배정, 회신, 처리현황을 적시에 장악해야 한다.  </w:t>
            </w:r>
          </w:p>
          <w:p w:rsidR="009254BF" w:rsidRPr="007C1EAA" w:rsidRDefault="009254BF" w:rsidP="00071BF5">
            <w:pPr>
              <w:wordWrap w:val="0"/>
              <w:autoSpaceDN w:val="0"/>
              <w:adjustRightInd w:val="0"/>
              <w:snapToGrid w:val="0"/>
              <w:spacing w:line="290" w:lineRule="exact"/>
              <w:ind w:firstLine="420"/>
              <w:jc w:val="both"/>
              <w:rPr>
                <w:rFonts w:ascii="한컴바탕" w:eastAsia="한컴바탕" w:hAnsi="한컴바탕" w:cs="한컴바탕"/>
                <w:szCs w:val="21"/>
                <w:lang w:eastAsia="ko-KR"/>
              </w:rPr>
            </w:pPr>
            <w:r w:rsidRPr="007C1EAA">
              <w:rPr>
                <w:rFonts w:ascii="한컴바탕" w:eastAsia="한컴바탕" w:hAnsi="한컴바탕" w:cs="한컴바탕" w:hint="eastAsia"/>
                <w:szCs w:val="21"/>
                <w:lang w:eastAsia="ko-KR"/>
              </w:rPr>
              <w:t xml:space="preserve">&lt;수탁조사대장&gt;에는 다음이 내용이 포함된다. </w:t>
            </w:r>
          </w:p>
          <w:p w:rsidR="009254BF" w:rsidRPr="007C1EAA" w:rsidRDefault="009254BF" w:rsidP="00071BF5">
            <w:pPr>
              <w:wordWrap w:val="0"/>
              <w:autoSpaceDN w:val="0"/>
              <w:adjustRightInd w:val="0"/>
              <w:snapToGrid w:val="0"/>
              <w:spacing w:line="290" w:lineRule="exact"/>
              <w:ind w:firstLine="420"/>
              <w:jc w:val="both"/>
              <w:rPr>
                <w:rFonts w:ascii="한컴바탕" w:eastAsia="한컴바탕" w:hAnsi="한컴바탕" w:cs="한컴바탕"/>
                <w:szCs w:val="21"/>
                <w:lang w:eastAsia="ko-KR"/>
              </w:rPr>
            </w:pPr>
            <w:r w:rsidRPr="007C1EAA">
              <w:rPr>
                <w:rFonts w:ascii="한컴바탕" w:eastAsia="한컴바탕" w:hAnsi="한컴바탕" w:cs="한컴바탕" w:hint="eastAsia"/>
                <w:szCs w:val="21"/>
                <w:lang w:eastAsia="ko-KR"/>
              </w:rPr>
              <w:t xml:space="preserve">(1) 서신 </w:t>
            </w:r>
            <w:proofErr w:type="spellStart"/>
            <w:r w:rsidRPr="007C1EAA">
              <w:rPr>
                <w:rFonts w:ascii="한컴바탕" w:eastAsia="한컴바탕" w:hAnsi="한컴바탕" w:cs="한컴바탕" w:hint="eastAsia"/>
                <w:szCs w:val="21"/>
                <w:lang w:eastAsia="ko-KR"/>
              </w:rPr>
              <w:t>수령일시</w:t>
            </w:r>
            <w:proofErr w:type="spellEnd"/>
            <w:r w:rsidRPr="007C1EAA">
              <w:rPr>
                <w:rFonts w:ascii="한컴바탕" w:eastAsia="한컴바탕" w:hAnsi="한컴바탕" w:cs="한컴바탕" w:hint="eastAsia"/>
                <w:szCs w:val="21"/>
                <w:lang w:eastAsia="ko-KR"/>
              </w:rPr>
              <w:t xml:space="preserve">, 파견인원이 도착한 </w:t>
            </w:r>
            <w:proofErr w:type="spellStart"/>
            <w:r w:rsidRPr="007C1EAA">
              <w:rPr>
                <w:rFonts w:ascii="한컴바탕" w:eastAsia="한컴바탕" w:hAnsi="한컴바탕" w:cs="한컴바탕" w:hint="eastAsia"/>
                <w:szCs w:val="21"/>
                <w:lang w:eastAsia="ko-KR"/>
              </w:rPr>
              <w:t>조사일시</w:t>
            </w:r>
            <w:proofErr w:type="spellEnd"/>
          </w:p>
          <w:p w:rsidR="009254BF" w:rsidRPr="007C1EAA" w:rsidRDefault="009254BF" w:rsidP="00071BF5">
            <w:pPr>
              <w:wordWrap w:val="0"/>
              <w:autoSpaceDN w:val="0"/>
              <w:adjustRightInd w:val="0"/>
              <w:snapToGrid w:val="0"/>
              <w:spacing w:line="290" w:lineRule="exact"/>
              <w:ind w:firstLine="420"/>
              <w:jc w:val="both"/>
              <w:rPr>
                <w:rFonts w:ascii="한컴바탕" w:eastAsia="한컴바탕" w:hAnsi="한컴바탕" w:cs="한컴바탕"/>
                <w:szCs w:val="21"/>
                <w:lang w:eastAsia="ko-KR"/>
              </w:rPr>
            </w:pPr>
            <w:r w:rsidRPr="007C1EAA">
              <w:rPr>
                <w:rFonts w:ascii="한컴바탕" w:eastAsia="한컴바탕" w:hAnsi="한컴바탕" w:cs="한컴바탕" w:hint="eastAsia"/>
                <w:szCs w:val="21"/>
                <w:lang w:eastAsia="ko-KR"/>
              </w:rPr>
              <w:t>(2) 서신 명칭, 일련번호 또는 문서번호, 감독 유무</w:t>
            </w:r>
          </w:p>
          <w:p w:rsidR="009254BF" w:rsidRPr="00836710" w:rsidRDefault="009254BF" w:rsidP="00836710">
            <w:pPr>
              <w:wordWrap w:val="0"/>
              <w:autoSpaceDN w:val="0"/>
              <w:adjustRightInd w:val="0"/>
              <w:snapToGrid w:val="0"/>
              <w:spacing w:line="290" w:lineRule="exact"/>
              <w:ind w:firstLine="460"/>
              <w:jc w:val="both"/>
              <w:rPr>
                <w:rFonts w:ascii="한컴바탕" w:eastAsia="한컴바탕" w:hAnsi="한컴바탕" w:cs="한컴바탕"/>
                <w:spacing w:val="10"/>
                <w:szCs w:val="21"/>
                <w:lang w:eastAsia="ko-KR"/>
              </w:rPr>
            </w:pPr>
            <w:r w:rsidRPr="00836710">
              <w:rPr>
                <w:rFonts w:ascii="한컴바탕" w:eastAsia="한컴바탕" w:hAnsi="한컴바탕" w:cs="한컴바탕" w:hint="eastAsia"/>
                <w:spacing w:val="10"/>
                <w:szCs w:val="21"/>
                <w:lang w:eastAsia="ko-KR"/>
              </w:rPr>
              <w:t>(3) 관련기업의 명칭, 자료 종류, 수량</w:t>
            </w:r>
          </w:p>
          <w:p w:rsidR="009254BF" w:rsidRPr="007C1EAA" w:rsidRDefault="009254BF" w:rsidP="00071BF5">
            <w:pPr>
              <w:wordWrap w:val="0"/>
              <w:autoSpaceDN w:val="0"/>
              <w:adjustRightInd w:val="0"/>
              <w:snapToGrid w:val="0"/>
              <w:spacing w:line="290" w:lineRule="exact"/>
              <w:ind w:firstLine="420"/>
              <w:jc w:val="both"/>
              <w:rPr>
                <w:rFonts w:ascii="한컴바탕" w:eastAsia="한컴바탕" w:hAnsi="한컴바탕" w:cs="한컴바탕"/>
                <w:szCs w:val="21"/>
                <w:lang w:eastAsia="ko-KR"/>
              </w:rPr>
            </w:pPr>
            <w:r w:rsidRPr="007C1EAA">
              <w:rPr>
                <w:rFonts w:ascii="한컴바탕" w:eastAsia="한컴바탕" w:hAnsi="한컴바탕" w:cs="한컴바탕" w:hint="eastAsia"/>
                <w:szCs w:val="21"/>
                <w:lang w:eastAsia="ko-KR"/>
              </w:rPr>
              <w:t>(4) 입안 유무</w:t>
            </w:r>
          </w:p>
          <w:p w:rsidR="009254BF" w:rsidRPr="007C1EAA" w:rsidRDefault="009254BF" w:rsidP="00071BF5">
            <w:pPr>
              <w:wordWrap w:val="0"/>
              <w:autoSpaceDN w:val="0"/>
              <w:adjustRightInd w:val="0"/>
              <w:snapToGrid w:val="0"/>
              <w:spacing w:line="290" w:lineRule="exact"/>
              <w:ind w:firstLine="420"/>
              <w:jc w:val="both"/>
              <w:rPr>
                <w:rFonts w:ascii="한컴바탕" w:eastAsia="한컴바탕" w:hAnsi="한컴바탕" w:cs="한컴바탕"/>
                <w:szCs w:val="21"/>
                <w:lang w:eastAsia="ko-KR"/>
              </w:rPr>
            </w:pPr>
            <w:r w:rsidRPr="007C1EAA">
              <w:rPr>
                <w:rFonts w:ascii="한컴바탕" w:eastAsia="한컴바탕" w:hAnsi="한컴바탕" w:cs="한컴바탕" w:hint="eastAsia"/>
                <w:szCs w:val="21"/>
                <w:lang w:eastAsia="ko-KR"/>
              </w:rPr>
              <w:t>(5) 조사책임 인원</w:t>
            </w:r>
          </w:p>
          <w:p w:rsidR="009254BF" w:rsidRPr="007C1EAA" w:rsidRDefault="009254BF" w:rsidP="00071BF5">
            <w:pPr>
              <w:wordWrap w:val="0"/>
              <w:autoSpaceDN w:val="0"/>
              <w:adjustRightInd w:val="0"/>
              <w:snapToGrid w:val="0"/>
              <w:spacing w:line="290" w:lineRule="exact"/>
              <w:ind w:firstLine="420"/>
              <w:jc w:val="both"/>
              <w:rPr>
                <w:rFonts w:ascii="한컴바탕" w:eastAsia="한컴바탕" w:hAnsi="한컴바탕" w:cs="한컴바탕"/>
                <w:szCs w:val="21"/>
                <w:lang w:eastAsia="ko-KR"/>
              </w:rPr>
            </w:pPr>
            <w:r w:rsidRPr="007C1EAA">
              <w:rPr>
                <w:rFonts w:ascii="한컴바탕" w:eastAsia="한컴바탕" w:hAnsi="한컴바탕" w:cs="한컴바탕" w:hint="eastAsia"/>
                <w:szCs w:val="21"/>
                <w:lang w:eastAsia="ko-KR"/>
              </w:rPr>
              <w:t xml:space="preserve">(6) 조사 회답현황 및 </w:t>
            </w:r>
            <w:proofErr w:type="spellStart"/>
            <w:r w:rsidRPr="007C1EAA">
              <w:rPr>
                <w:rFonts w:ascii="한컴바탕" w:eastAsia="한컴바탕" w:hAnsi="한컴바탕" w:cs="한컴바탕" w:hint="eastAsia"/>
                <w:szCs w:val="21"/>
                <w:lang w:eastAsia="ko-KR"/>
              </w:rPr>
              <w:t>회답일시</w:t>
            </w:r>
            <w:proofErr w:type="spellEnd"/>
          </w:p>
          <w:p w:rsidR="009254BF" w:rsidRPr="007C1EAA" w:rsidRDefault="009254BF" w:rsidP="00071BF5">
            <w:pPr>
              <w:wordWrap w:val="0"/>
              <w:autoSpaceDN w:val="0"/>
              <w:adjustRightInd w:val="0"/>
              <w:snapToGrid w:val="0"/>
              <w:spacing w:line="290" w:lineRule="exact"/>
              <w:ind w:firstLine="420"/>
              <w:jc w:val="both"/>
              <w:rPr>
                <w:rFonts w:ascii="한컴바탕" w:eastAsia="한컴바탕" w:hAnsi="한컴바탕" w:cs="한컴바탕"/>
                <w:szCs w:val="21"/>
                <w:lang w:eastAsia="ko-KR"/>
              </w:rPr>
            </w:pPr>
            <w:r w:rsidRPr="007C1EAA">
              <w:rPr>
                <w:rFonts w:ascii="한컴바탕" w:eastAsia="한컴바탕" w:hAnsi="한컴바탕" w:cs="한컴바탕" w:hint="eastAsia"/>
                <w:szCs w:val="21"/>
                <w:lang w:eastAsia="ko-KR"/>
              </w:rPr>
              <w:t>(7) 조서번호와 자료보관 지역</w:t>
            </w:r>
          </w:p>
          <w:p w:rsidR="009254BF" w:rsidRPr="007C1EAA" w:rsidRDefault="009254BF" w:rsidP="00071BF5">
            <w:pPr>
              <w:wordWrap w:val="0"/>
              <w:autoSpaceDN w:val="0"/>
              <w:adjustRightInd w:val="0"/>
              <w:snapToGrid w:val="0"/>
              <w:spacing w:line="290" w:lineRule="exact"/>
              <w:ind w:firstLine="420"/>
              <w:jc w:val="both"/>
              <w:rPr>
                <w:rFonts w:ascii="한컴바탕" w:eastAsia="한컴바탕" w:hAnsi="한컴바탕" w:cs="한컴바탕"/>
                <w:szCs w:val="21"/>
                <w:lang w:eastAsia="ko-KR"/>
              </w:rPr>
            </w:pPr>
            <w:r w:rsidRPr="007C1EAA">
              <w:rPr>
                <w:rFonts w:ascii="한컴바탕" w:eastAsia="한컴바탕" w:hAnsi="한컴바탕" w:cs="한컴바탕" w:hint="eastAsia"/>
                <w:szCs w:val="21"/>
                <w:lang w:eastAsia="ko-KR"/>
              </w:rPr>
              <w:t>(8) 기타.</w:t>
            </w:r>
          </w:p>
          <w:p w:rsidR="009254BF" w:rsidRPr="007C1EAA" w:rsidRDefault="009254BF" w:rsidP="00071BF5">
            <w:pPr>
              <w:wordWrap w:val="0"/>
              <w:autoSpaceDN w:val="0"/>
              <w:adjustRightInd w:val="0"/>
              <w:snapToGrid w:val="0"/>
              <w:spacing w:line="290" w:lineRule="exact"/>
              <w:ind w:firstLine="420"/>
              <w:jc w:val="both"/>
              <w:rPr>
                <w:rFonts w:ascii="한컴바탕" w:eastAsia="한컴바탕" w:hAnsi="한컴바탕" w:cs="한컴바탕" w:hint="eastAsia"/>
                <w:szCs w:val="21"/>
                <w:lang w:eastAsia="ko-KR"/>
              </w:rPr>
            </w:pPr>
          </w:p>
          <w:p w:rsidR="009254BF" w:rsidRPr="007C1EAA" w:rsidRDefault="009254BF" w:rsidP="00071BF5">
            <w:pPr>
              <w:wordWrap w:val="0"/>
              <w:autoSpaceDN w:val="0"/>
              <w:adjustRightInd w:val="0"/>
              <w:snapToGrid w:val="0"/>
              <w:spacing w:line="290" w:lineRule="exact"/>
              <w:ind w:firstLine="412"/>
              <w:jc w:val="both"/>
              <w:rPr>
                <w:rFonts w:ascii="한컴바탕" w:eastAsia="한컴바탕" w:hAnsi="한컴바탕" w:cs="한컴바탕"/>
                <w:szCs w:val="21"/>
                <w:lang w:eastAsia="ko-KR"/>
              </w:rPr>
            </w:pPr>
            <w:r w:rsidRPr="007C1EAA">
              <w:rPr>
                <w:rFonts w:ascii="한컴바탕" w:eastAsia="한컴바탕" w:hAnsi="한컴바탕" w:cs="한컴바탕" w:hint="eastAsia"/>
                <w:b/>
                <w:szCs w:val="21"/>
                <w:lang w:eastAsia="ko-KR"/>
              </w:rPr>
              <w:t>제4장 조사관리</w:t>
            </w:r>
          </w:p>
          <w:p w:rsidR="009254BF" w:rsidRPr="007C1EAA" w:rsidRDefault="009254BF" w:rsidP="00071BF5">
            <w:pPr>
              <w:wordWrap w:val="0"/>
              <w:autoSpaceDN w:val="0"/>
              <w:adjustRightInd w:val="0"/>
              <w:snapToGrid w:val="0"/>
              <w:spacing w:line="290" w:lineRule="exact"/>
              <w:ind w:firstLine="412"/>
              <w:jc w:val="both"/>
              <w:rPr>
                <w:rFonts w:ascii="한컴바탕" w:eastAsia="한컴바탕" w:hAnsi="한컴바탕" w:cs="한컴바탕"/>
                <w:szCs w:val="21"/>
                <w:lang w:eastAsia="ko-KR"/>
              </w:rPr>
            </w:pPr>
            <w:r w:rsidRPr="007C1EAA">
              <w:rPr>
                <w:rFonts w:ascii="한컴바탕" w:eastAsia="한컴바탕" w:hAnsi="한컴바탕" w:cs="한컴바탕" w:hint="eastAsia"/>
                <w:b/>
                <w:szCs w:val="21"/>
                <w:lang w:eastAsia="ko-KR"/>
              </w:rPr>
              <w:t>제22조</w:t>
            </w:r>
            <w:r w:rsidRPr="007C1EAA">
              <w:rPr>
                <w:rFonts w:ascii="한컴바탕" w:eastAsia="한컴바탕" w:hAnsi="한컴바탕" w:cs="한컴바탕" w:hint="eastAsia"/>
                <w:szCs w:val="21"/>
                <w:lang w:eastAsia="ko-KR"/>
              </w:rPr>
              <w:t xml:space="preserve"> </w:t>
            </w:r>
            <w:proofErr w:type="spellStart"/>
            <w:r w:rsidRPr="007C1EAA">
              <w:rPr>
                <w:rFonts w:ascii="한컴바탕" w:eastAsia="한컴바탕" w:hAnsi="한컴바탕" w:cs="한컴바탕" w:hint="eastAsia"/>
                <w:szCs w:val="21"/>
                <w:lang w:eastAsia="ko-KR"/>
              </w:rPr>
              <w:t>지급시</w:t>
            </w:r>
            <w:proofErr w:type="spellEnd"/>
            <w:r w:rsidRPr="007C1EAA">
              <w:rPr>
                <w:rFonts w:ascii="한컴바탕" w:eastAsia="한컴바탕" w:hAnsi="한컴바탕" w:cs="한컴바탕" w:hint="eastAsia"/>
                <w:szCs w:val="21"/>
                <w:lang w:eastAsia="ko-KR"/>
              </w:rPr>
              <w:t xml:space="preserve"> 이상의 세무당국 사찰부문은 정기적으로 해당 관할구역 내의 조사대장에 대하여 통계 일괄보고를 진행한다. 또한 해당 관할지역의 조사 현황을 전면적으로 장악하고 하위 기관의 조사업무를 지도 감독한다. </w:t>
            </w:r>
          </w:p>
          <w:p w:rsidR="009254BF" w:rsidRPr="007C1EAA" w:rsidRDefault="009254BF" w:rsidP="00071BF5">
            <w:pPr>
              <w:wordWrap w:val="0"/>
              <w:autoSpaceDN w:val="0"/>
              <w:adjustRightInd w:val="0"/>
              <w:snapToGrid w:val="0"/>
              <w:spacing w:line="290" w:lineRule="exact"/>
              <w:ind w:firstLine="412"/>
              <w:jc w:val="both"/>
              <w:rPr>
                <w:rFonts w:ascii="한컴바탕" w:eastAsia="한컴바탕" w:hAnsi="한컴바탕" w:cs="한컴바탕"/>
                <w:szCs w:val="21"/>
                <w:lang w:eastAsia="ko-KR"/>
              </w:rPr>
            </w:pPr>
            <w:r w:rsidRPr="007C1EAA">
              <w:rPr>
                <w:rFonts w:ascii="한컴바탕" w:eastAsia="한컴바탕" w:hAnsi="한컴바탕" w:cs="한컴바탕" w:hint="eastAsia"/>
                <w:b/>
                <w:szCs w:val="21"/>
                <w:lang w:eastAsia="ko-KR"/>
              </w:rPr>
              <w:t>제23조</w:t>
            </w:r>
            <w:r w:rsidRPr="007C1EAA">
              <w:rPr>
                <w:rFonts w:ascii="한컴바탕" w:eastAsia="한컴바탕" w:hAnsi="한컴바탕" w:cs="한컴바탕" w:hint="eastAsia"/>
                <w:szCs w:val="21"/>
                <w:lang w:eastAsia="ko-KR"/>
              </w:rPr>
              <w:t xml:space="preserve"> 상급 </w:t>
            </w:r>
            <w:proofErr w:type="spellStart"/>
            <w:r w:rsidRPr="007C1EAA">
              <w:rPr>
                <w:rFonts w:ascii="한컴바탕" w:eastAsia="한컴바탕" w:hAnsi="한컴바탕" w:cs="한컴바탕" w:hint="eastAsia"/>
                <w:szCs w:val="21"/>
                <w:lang w:eastAsia="ko-KR"/>
              </w:rPr>
              <w:t>세무국</w:t>
            </w:r>
            <w:proofErr w:type="spellEnd"/>
            <w:r w:rsidRPr="007C1EAA">
              <w:rPr>
                <w:rFonts w:ascii="한컴바탕" w:eastAsia="한컴바탕" w:hAnsi="한컴바탕" w:cs="한컴바탕" w:hint="eastAsia"/>
                <w:szCs w:val="21"/>
                <w:lang w:eastAsia="ko-KR"/>
              </w:rPr>
              <w:t xml:space="preserve"> 사찰부문은 하급 </w:t>
            </w:r>
            <w:proofErr w:type="spellStart"/>
            <w:r w:rsidRPr="007C1EAA">
              <w:rPr>
                <w:rFonts w:ascii="한컴바탕" w:eastAsia="한컴바탕" w:hAnsi="한컴바탕" w:cs="한컴바탕" w:hint="eastAsia"/>
                <w:szCs w:val="21"/>
                <w:lang w:eastAsia="ko-KR"/>
              </w:rPr>
              <w:t>세무국</w:t>
            </w:r>
            <w:proofErr w:type="spellEnd"/>
            <w:r w:rsidRPr="007C1EAA">
              <w:rPr>
                <w:rFonts w:ascii="한컴바탕" w:eastAsia="한컴바탕" w:hAnsi="한컴바탕" w:cs="한컴바탕" w:hint="eastAsia"/>
                <w:szCs w:val="21"/>
                <w:lang w:eastAsia="ko-KR"/>
              </w:rPr>
              <w:t xml:space="preserve"> 사찰부문의 조사 품질과 효율에 대하여 심사한다. </w:t>
            </w:r>
            <w:proofErr w:type="spellStart"/>
            <w:r w:rsidRPr="007C1EAA">
              <w:rPr>
                <w:rFonts w:ascii="한컴바탕" w:eastAsia="한컴바탕" w:hAnsi="한컴바탕" w:cs="한컴바탕" w:hint="eastAsia"/>
                <w:szCs w:val="21"/>
                <w:lang w:eastAsia="ko-KR"/>
              </w:rPr>
              <w:t>수탁측의</w:t>
            </w:r>
            <w:proofErr w:type="spellEnd"/>
            <w:r w:rsidRPr="007C1EAA">
              <w:rPr>
                <w:rFonts w:ascii="한컴바탕" w:eastAsia="한컴바탕" w:hAnsi="한컴바탕" w:cs="한컴바탕" w:hint="eastAsia"/>
                <w:szCs w:val="21"/>
                <w:lang w:eastAsia="ko-KR"/>
              </w:rPr>
              <w:t xml:space="preserve"> 적시 회신 현황, </w:t>
            </w:r>
            <w:proofErr w:type="spellStart"/>
            <w:r w:rsidRPr="007C1EAA">
              <w:rPr>
                <w:rFonts w:ascii="한컴바탕" w:eastAsia="한컴바탕" w:hAnsi="한컴바탕" w:cs="한컴바탕" w:hint="eastAsia"/>
                <w:szCs w:val="21"/>
                <w:lang w:eastAsia="ko-KR"/>
              </w:rPr>
              <w:t>위탁측의</w:t>
            </w:r>
            <w:proofErr w:type="spellEnd"/>
            <w:r w:rsidRPr="007C1EAA">
              <w:rPr>
                <w:rFonts w:ascii="한컴바탕" w:eastAsia="한컴바탕" w:hAnsi="한컴바탕" w:cs="한컴바탕" w:hint="eastAsia"/>
                <w:szCs w:val="21"/>
                <w:lang w:eastAsia="ko-KR"/>
              </w:rPr>
              <w:t xml:space="preserve"> 계산서 선택 </w:t>
            </w:r>
            <w:proofErr w:type="spellStart"/>
            <w:r w:rsidRPr="007C1EAA">
              <w:rPr>
                <w:rFonts w:ascii="한컴바탕" w:eastAsia="한컴바탕" w:hAnsi="한컴바탕" w:cs="한컴바탕" w:hint="eastAsia"/>
                <w:szCs w:val="21"/>
                <w:lang w:eastAsia="ko-KR"/>
              </w:rPr>
              <w:t>타겟성</w:t>
            </w:r>
            <w:proofErr w:type="spellEnd"/>
            <w:r w:rsidRPr="007C1EAA">
              <w:rPr>
                <w:rFonts w:ascii="한컴바탕" w:eastAsia="한컴바탕" w:hAnsi="한컴바탕" w:cs="한컴바탕" w:hint="eastAsia"/>
                <w:szCs w:val="21"/>
                <w:lang w:eastAsia="ko-KR"/>
              </w:rPr>
              <w:t xml:space="preserve">, 조사서와 회신서의 내용 완전성 등이 심사대상에 포함된다. </w:t>
            </w:r>
          </w:p>
          <w:p w:rsidR="009254BF" w:rsidRPr="007C1EAA" w:rsidRDefault="009254BF" w:rsidP="00071BF5">
            <w:pPr>
              <w:wordWrap w:val="0"/>
              <w:autoSpaceDN w:val="0"/>
              <w:adjustRightInd w:val="0"/>
              <w:snapToGrid w:val="0"/>
              <w:spacing w:line="290" w:lineRule="exact"/>
              <w:ind w:firstLine="412"/>
              <w:jc w:val="both"/>
              <w:rPr>
                <w:rFonts w:ascii="한컴바탕" w:eastAsia="한컴바탕" w:hAnsi="한컴바탕" w:cs="한컴바탕"/>
                <w:szCs w:val="21"/>
                <w:lang w:eastAsia="ko-KR"/>
              </w:rPr>
            </w:pPr>
            <w:r w:rsidRPr="007C1EAA">
              <w:rPr>
                <w:rFonts w:ascii="한컴바탕" w:eastAsia="한컴바탕" w:hAnsi="한컴바탕" w:cs="한컴바탕" w:hint="eastAsia"/>
                <w:b/>
                <w:szCs w:val="21"/>
                <w:lang w:eastAsia="ko-KR"/>
              </w:rPr>
              <w:t>제24조</w:t>
            </w:r>
            <w:r w:rsidRPr="007C1EAA">
              <w:rPr>
                <w:rFonts w:ascii="한컴바탕" w:eastAsia="한컴바탕" w:hAnsi="한컴바탕" w:cs="한컴바탕" w:hint="eastAsia"/>
                <w:szCs w:val="21"/>
                <w:lang w:eastAsia="ko-KR"/>
              </w:rPr>
              <w:t xml:space="preserve"> 사찰기구가 폐쇄, 합병 또는 증설되는 경우, 응당 상1급 </w:t>
            </w:r>
            <w:proofErr w:type="spellStart"/>
            <w:r w:rsidRPr="007C1EAA">
              <w:rPr>
                <w:rFonts w:ascii="한컴바탕" w:eastAsia="한컴바탕" w:hAnsi="한컴바탕" w:cs="한컴바탕" w:hint="eastAsia"/>
                <w:szCs w:val="21"/>
                <w:lang w:eastAsia="ko-KR"/>
              </w:rPr>
              <w:t>세무국</w:t>
            </w:r>
            <w:proofErr w:type="spellEnd"/>
            <w:r w:rsidRPr="007C1EAA">
              <w:rPr>
                <w:rFonts w:ascii="한컴바탕" w:eastAsia="한컴바탕" w:hAnsi="한컴바탕" w:cs="한컴바탕" w:hint="eastAsia"/>
                <w:szCs w:val="21"/>
                <w:lang w:eastAsia="ko-KR"/>
              </w:rPr>
              <w:t xml:space="preserve"> 사찰부문에 해당 사출기구에 대응하는 조사정보 관리시스템 </w:t>
            </w:r>
            <w:proofErr w:type="spellStart"/>
            <w:r w:rsidRPr="007C1EAA">
              <w:rPr>
                <w:rFonts w:ascii="한컴바탕" w:eastAsia="한컴바탕" w:hAnsi="한컴바탕" w:cs="한컴바탕" w:hint="eastAsia"/>
                <w:szCs w:val="21"/>
                <w:lang w:eastAsia="ko-KR"/>
              </w:rPr>
              <w:t>노드의</w:t>
            </w:r>
            <w:proofErr w:type="spellEnd"/>
            <w:r w:rsidRPr="007C1EAA">
              <w:rPr>
                <w:rFonts w:ascii="한컴바탕" w:eastAsia="한컴바탕" w:hAnsi="한컴바탕" w:cs="한컴바탕" w:hint="eastAsia"/>
                <w:szCs w:val="21"/>
                <w:lang w:eastAsia="ko-KR"/>
              </w:rPr>
              <w:t xml:space="preserve"> 변경을 신청하고 등급에 따라 국가세무총국에 보고하여 </w:t>
            </w:r>
            <w:proofErr w:type="spellStart"/>
            <w:r w:rsidRPr="007C1EAA">
              <w:rPr>
                <w:rFonts w:ascii="한컴바탕" w:eastAsia="한컴바탕" w:hAnsi="한컴바탕" w:cs="한컴바탕" w:hint="eastAsia"/>
                <w:szCs w:val="21"/>
                <w:lang w:eastAsia="ko-KR"/>
              </w:rPr>
              <w:t>비안한다</w:t>
            </w:r>
            <w:proofErr w:type="spellEnd"/>
            <w:r w:rsidRPr="007C1EAA">
              <w:rPr>
                <w:rFonts w:ascii="한컴바탕" w:eastAsia="한컴바탕" w:hAnsi="한컴바탕" w:cs="한컴바탕" w:hint="eastAsia"/>
                <w:szCs w:val="21"/>
                <w:lang w:eastAsia="ko-KR"/>
              </w:rPr>
              <w:t xml:space="preserve">. </w:t>
            </w:r>
          </w:p>
          <w:p w:rsidR="009254BF" w:rsidRPr="007C1EAA" w:rsidRDefault="009254BF" w:rsidP="00071BF5">
            <w:pPr>
              <w:wordWrap w:val="0"/>
              <w:autoSpaceDN w:val="0"/>
              <w:adjustRightInd w:val="0"/>
              <w:snapToGrid w:val="0"/>
              <w:spacing w:line="290" w:lineRule="exact"/>
              <w:ind w:firstLine="412"/>
              <w:jc w:val="both"/>
              <w:rPr>
                <w:rFonts w:ascii="한컴바탕" w:eastAsia="한컴바탕" w:hAnsi="한컴바탕" w:cs="한컴바탕"/>
                <w:szCs w:val="21"/>
                <w:lang w:eastAsia="ko-KR"/>
              </w:rPr>
            </w:pPr>
            <w:r w:rsidRPr="007C1EAA">
              <w:rPr>
                <w:rFonts w:ascii="한컴바탕" w:eastAsia="한컴바탕" w:hAnsi="한컴바탕" w:cs="한컴바탕" w:hint="eastAsia"/>
                <w:b/>
                <w:szCs w:val="21"/>
                <w:lang w:eastAsia="ko-KR"/>
              </w:rPr>
              <w:t>제25조</w:t>
            </w:r>
            <w:r w:rsidRPr="007C1EAA">
              <w:rPr>
                <w:rFonts w:ascii="한컴바탕" w:eastAsia="한컴바탕" w:hAnsi="한컴바탕" w:cs="한컴바탕" w:hint="eastAsia"/>
                <w:szCs w:val="21"/>
                <w:lang w:eastAsia="ko-KR"/>
              </w:rPr>
              <w:t xml:space="preserve"> 세무 위법안건 계산서 조사 자료는 &lt;세무사찰업무규범&gt;의 규정에 따라 자료로 보관한다. </w:t>
            </w:r>
          </w:p>
          <w:p w:rsidR="009254BF" w:rsidRPr="007C1EAA" w:rsidRDefault="009254BF" w:rsidP="00071BF5">
            <w:pPr>
              <w:wordWrap w:val="0"/>
              <w:autoSpaceDN w:val="0"/>
              <w:adjustRightInd w:val="0"/>
              <w:snapToGrid w:val="0"/>
              <w:spacing w:line="290" w:lineRule="exact"/>
              <w:ind w:firstLine="420"/>
              <w:jc w:val="both"/>
              <w:rPr>
                <w:rFonts w:ascii="한컴바탕" w:eastAsia="한컴바탕" w:hAnsi="한컴바탕" w:cs="한컴바탕"/>
                <w:szCs w:val="21"/>
                <w:lang w:eastAsia="ko-KR"/>
              </w:rPr>
            </w:pPr>
          </w:p>
          <w:p w:rsidR="009254BF" w:rsidRPr="007C1EAA" w:rsidRDefault="009254BF" w:rsidP="00071BF5">
            <w:pPr>
              <w:wordWrap w:val="0"/>
              <w:autoSpaceDN w:val="0"/>
              <w:adjustRightInd w:val="0"/>
              <w:snapToGrid w:val="0"/>
              <w:spacing w:line="290" w:lineRule="exact"/>
              <w:ind w:firstLine="412"/>
              <w:jc w:val="both"/>
              <w:rPr>
                <w:rFonts w:ascii="한컴바탕" w:eastAsia="한컴바탕" w:hAnsi="한컴바탕" w:cs="한컴바탕"/>
                <w:szCs w:val="21"/>
                <w:lang w:eastAsia="ko-KR"/>
              </w:rPr>
            </w:pPr>
            <w:r w:rsidRPr="007C1EAA">
              <w:rPr>
                <w:rFonts w:ascii="한컴바탕" w:eastAsia="한컴바탕" w:hAnsi="한컴바탕" w:cs="한컴바탕" w:hint="eastAsia"/>
                <w:b/>
                <w:szCs w:val="21"/>
                <w:lang w:eastAsia="ko-KR"/>
              </w:rPr>
              <w:t xml:space="preserve">제5장 </w:t>
            </w:r>
            <w:proofErr w:type="gramStart"/>
            <w:r w:rsidRPr="007C1EAA">
              <w:rPr>
                <w:rFonts w:ascii="한컴바탕" w:eastAsia="한컴바탕" w:hAnsi="한컴바탕" w:cs="한컴바탕" w:hint="eastAsia"/>
                <w:b/>
                <w:szCs w:val="21"/>
                <w:lang w:eastAsia="ko-KR"/>
              </w:rPr>
              <w:t xml:space="preserve">부  </w:t>
            </w:r>
            <w:proofErr w:type="spellStart"/>
            <w:r w:rsidRPr="007C1EAA">
              <w:rPr>
                <w:rFonts w:ascii="한컴바탕" w:eastAsia="한컴바탕" w:hAnsi="한컴바탕" w:cs="한컴바탕" w:hint="eastAsia"/>
                <w:b/>
                <w:szCs w:val="21"/>
                <w:lang w:eastAsia="ko-KR"/>
              </w:rPr>
              <w:t>칙</w:t>
            </w:r>
            <w:proofErr w:type="spellEnd"/>
            <w:proofErr w:type="gramEnd"/>
          </w:p>
          <w:p w:rsidR="009254BF" w:rsidRPr="007C1EAA" w:rsidRDefault="009254BF" w:rsidP="00071BF5">
            <w:pPr>
              <w:wordWrap w:val="0"/>
              <w:autoSpaceDN w:val="0"/>
              <w:adjustRightInd w:val="0"/>
              <w:snapToGrid w:val="0"/>
              <w:spacing w:line="290" w:lineRule="exact"/>
              <w:ind w:firstLine="412"/>
              <w:jc w:val="both"/>
              <w:rPr>
                <w:rFonts w:ascii="한컴바탕" w:eastAsia="한컴바탕" w:hAnsi="한컴바탕" w:cs="한컴바탕"/>
                <w:szCs w:val="21"/>
                <w:lang w:eastAsia="ko-KR"/>
              </w:rPr>
            </w:pPr>
            <w:r w:rsidRPr="007C1EAA">
              <w:rPr>
                <w:rFonts w:ascii="한컴바탕" w:eastAsia="한컴바탕" w:hAnsi="한컴바탕" w:cs="한컴바탕" w:hint="eastAsia"/>
                <w:b/>
                <w:szCs w:val="21"/>
                <w:lang w:eastAsia="ko-KR"/>
              </w:rPr>
              <w:t>제26조</w:t>
            </w:r>
            <w:r w:rsidRPr="007C1EAA">
              <w:rPr>
                <w:rFonts w:ascii="한컴바탕" w:eastAsia="한컴바탕" w:hAnsi="한컴바탕" w:cs="한컴바탕" w:hint="eastAsia"/>
                <w:szCs w:val="21"/>
                <w:lang w:eastAsia="ko-KR"/>
              </w:rPr>
              <w:t xml:space="preserve"> 본 방법은 각급 세무기관에 적용한다. </w:t>
            </w:r>
          </w:p>
          <w:p w:rsidR="009254BF" w:rsidRPr="007C1EAA" w:rsidRDefault="009254BF" w:rsidP="00071BF5">
            <w:pPr>
              <w:wordWrap w:val="0"/>
              <w:autoSpaceDN w:val="0"/>
              <w:adjustRightInd w:val="0"/>
              <w:snapToGrid w:val="0"/>
              <w:spacing w:line="290" w:lineRule="exact"/>
              <w:ind w:firstLine="412"/>
              <w:jc w:val="both"/>
              <w:rPr>
                <w:rFonts w:ascii="한컴바탕" w:eastAsia="한컴바탕" w:hAnsi="한컴바탕" w:cs="한컴바탕"/>
                <w:szCs w:val="21"/>
                <w:lang w:eastAsia="ko-KR"/>
              </w:rPr>
            </w:pPr>
            <w:r w:rsidRPr="007C1EAA">
              <w:rPr>
                <w:rFonts w:ascii="한컴바탕" w:eastAsia="한컴바탕" w:hAnsi="한컴바탕" w:cs="한컴바탕" w:hint="eastAsia"/>
                <w:b/>
                <w:szCs w:val="21"/>
                <w:lang w:eastAsia="ko-KR"/>
              </w:rPr>
              <w:lastRenderedPageBreak/>
              <w:t>제27조</w:t>
            </w:r>
            <w:r w:rsidRPr="007C1EAA">
              <w:rPr>
                <w:rFonts w:ascii="한컴바탕" w:eastAsia="한컴바탕" w:hAnsi="한컴바탕" w:cs="한컴바탕" w:hint="eastAsia"/>
                <w:szCs w:val="21"/>
                <w:lang w:eastAsia="ko-KR"/>
              </w:rPr>
              <w:t xml:space="preserve"> 각급 세무국은 본 방법에 따라 해당 관할 구역 내의 세무 위법안건 계산서 처리 업무에 관한 심사제도와 상벌 시행방법을 제정할 수 있다. </w:t>
            </w:r>
          </w:p>
          <w:p w:rsidR="009254BF" w:rsidRPr="007C1EAA" w:rsidRDefault="009254BF" w:rsidP="00071BF5">
            <w:pPr>
              <w:wordWrap w:val="0"/>
              <w:autoSpaceDN w:val="0"/>
              <w:adjustRightInd w:val="0"/>
              <w:snapToGrid w:val="0"/>
              <w:spacing w:line="290" w:lineRule="exact"/>
              <w:ind w:firstLine="412"/>
              <w:jc w:val="both"/>
              <w:rPr>
                <w:rFonts w:ascii="한컴바탕" w:eastAsia="한컴바탕" w:hAnsi="한컴바탕" w:cs="한컴바탕"/>
                <w:szCs w:val="21"/>
                <w:lang w:eastAsia="ko-KR"/>
              </w:rPr>
            </w:pPr>
            <w:r w:rsidRPr="007C1EAA">
              <w:rPr>
                <w:rFonts w:ascii="한컴바탕" w:eastAsia="한컴바탕" w:hAnsi="한컴바탕" w:cs="한컴바탕" w:hint="eastAsia"/>
                <w:b/>
                <w:szCs w:val="21"/>
                <w:lang w:eastAsia="ko-KR"/>
              </w:rPr>
              <w:t>제28조</w:t>
            </w:r>
            <w:r w:rsidRPr="007C1EAA">
              <w:rPr>
                <w:rFonts w:ascii="한컴바탕" w:eastAsia="한컴바탕" w:hAnsi="한컴바탕" w:cs="한컴바탕" w:hint="eastAsia"/>
                <w:szCs w:val="21"/>
                <w:lang w:eastAsia="ko-KR"/>
              </w:rPr>
              <w:t xml:space="preserve"> 본 방법에서 칭한 이상, 일 이내에는 모두 해당 숫자(등급)이 포함된다. </w:t>
            </w:r>
          </w:p>
          <w:p w:rsidR="009254BF" w:rsidRPr="00836710" w:rsidRDefault="009254BF" w:rsidP="00836710">
            <w:pPr>
              <w:wordWrap w:val="0"/>
              <w:autoSpaceDN w:val="0"/>
              <w:adjustRightInd w:val="0"/>
              <w:snapToGrid w:val="0"/>
              <w:spacing w:line="290" w:lineRule="exact"/>
              <w:ind w:firstLine="428"/>
              <w:jc w:val="both"/>
              <w:rPr>
                <w:rFonts w:ascii="한컴바탕" w:eastAsia="한컴바탕" w:hAnsi="한컴바탕" w:cs="한컴바탕"/>
                <w:spacing w:val="4"/>
                <w:szCs w:val="21"/>
                <w:lang w:eastAsia="ko-KR"/>
              </w:rPr>
            </w:pPr>
            <w:r w:rsidRPr="00836710">
              <w:rPr>
                <w:rFonts w:ascii="한컴바탕" w:eastAsia="한컴바탕" w:hAnsi="한컴바탕" w:cs="한컴바탕" w:hint="eastAsia"/>
                <w:b/>
                <w:spacing w:val="4"/>
                <w:szCs w:val="21"/>
                <w:lang w:eastAsia="ko-KR"/>
              </w:rPr>
              <w:t>제29조</w:t>
            </w:r>
            <w:r w:rsidRPr="00836710">
              <w:rPr>
                <w:rFonts w:ascii="한컴바탕" w:eastAsia="한컴바탕" w:hAnsi="한컴바탕" w:cs="한컴바탕" w:hint="eastAsia"/>
                <w:spacing w:val="4"/>
                <w:szCs w:val="21"/>
                <w:lang w:eastAsia="ko-KR"/>
              </w:rPr>
              <w:t xml:space="preserve"> 본 방법은 발표일로부터 시행한다. 2008년 5월 14일 발표한 &lt;국가세무총국의 </w:t>
            </w:r>
            <w:proofErr w:type="spellStart"/>
            <w:r w:rsidRPr="00836710">
              <w:rPr>
                <w:rFonts w:ascii="한컴바탕" w:eastAsia="한컴바탕" w:hAnsi="한컴바탕" w:cs="한컴바탕" w:hint="eastAsia"/>
                <w:spacing w:val="4"/>
                <w:szCs w:val="21"/>
                <w:lang w:eastAsia="ko-KR"/>
              </w:rPr>
              <w:t>증치세</w:t>
            </w:r>
            <w:proofErr w:type="spellEnd"/>
            <w:r w:rsidRPr="00836710">
              <w:rPr>
                <w:rFonts w:ascii="한컴바탕" w:eastAsia="한컴바탕" w:hAnsi="한컴바탕" w:cs="한컴바탕" w:hint="eastAsia"/>
                <w:spacing w:val="4"/>
                <w:szCs w:val="21"/>
                <w:lang w:eastAsia="ko-KR"/>
              </w:rPr>
              <w:t xml:space="preserve"> 공제증빙 조사관리방법에 관한 통지&gt;(</w:t>
            </w:r>
            <w:proofErr w:type="spellStart"/>
            <w:r w:rsidRPr="00836710">
              <w:rPr>
                <w:rFonts w:ascii="한컴바탕" w:eastAsia="한컴바탕" w:hAnsi="한컴바탕" w:cs="한컴바탕" w:hint="eastAsia"/>
                <w:spacing w:val="4"/>
                <w:szCs w:val="21"/>
                <w:lang w:eastAsia="ko-KR"/>
              </w:rPr>
              <w:t>국세발</w:t>
            </w:r>
            <w:proofErr w:type="spellEnd"/>
            <w:r w:rsidRPr="00836710">
              <w:rPr>
                <w:rFonts w:ascii="한컴바탕" w:eastAsia="한컴바탕" w:hAnsi="한컴바탕" w:cs="한컴바탕" w:hint="eastAsia"/>
                <w:spacing w:val="4"/>
                <w:szCs w:val="21"/>
                <w:lang w:eastAsia="ko-KR"/>
              </w:rPr>
              <w:t xml:space="preserve">(2008)51호)는 이와 동시에 폐지한다. </w:t>
            </w:r>
          </w:p>
          <w:p w:rsidR="004D6A05" w:rsidRPr="007C1EAA" w:rsidRDefault="004D6A05" w:rsidP="00071BF5">
            <w:pPr>
              <w:wordWrap w:val="0"/>
              <w:autoSpaceDN w:val="0"/>
              <w:adjustRightInd w:val="0"/>
              <w:snapToGrid w:val="0"/>
              <w:spacing w:line="290" w:lineRule="exact"/>
              <w:ind w:firstLine="420"/>
              <w:jc w:val="both"/>
              <w:rPr>
                <w:rFonts w:ascii="한컴바탕" w:eastAsia="한컴바탕" w:hAnsi="한컴바탕" w:cs="한컴바탕"/>
                <w:szCs w:val="21"/>
                <w:lang w:eastAsia="ko-KR"/>
              </w:rPr>
            </w:pPr>
          </w:p>
        </w:tc>
        <w:tc>
          <w:tcPr>
            <w:tcW w:w="539" w:type="dxa"/>
          </w:tcPr>
          <w:p w:rsidR="004D6A05" w:rsidRPr="007C1EAA" w:rsidRDefault="004D6A05" w:rsidP="00071BF5">
            <w:pPr>
              <w:wordWrap w:val="0"/>
              <w:autoSpaceDN w:val="0"/>
              <w:adjustRightInd w:val="0"/>
              <w:snapToGrid w:val="0"/>
              <w:spacing w:after="100" w:line="290" w:lineRule="exact"/>
              <w:ind w:firstLine="420"/>
              <w:jc w:val="both"/>
              <w:rPr>
                <w:szCs w:val="21"/>
                <w:lang w:eastAsia="ko-KR"/>
              </w:rPr>
            </w:pPr>
          </w:p>
        </w:tc>
        <w:tc>
          <w:tcPr>
            <w:tcW w:w="3958" w:type="dxa"/>
          </w:tcPr>
          <w:p w:rsidR="009254BF" w:rsidRPr="007C1EAA" w:rsidRDefault="009254BF" w:rsidP="00071BF5">
            <w:pPr>
              <w:wordWrap w:val="0"/>
              <w:autoSpaceDN w:val="0"/>
              <w:adjustRightInd w:val="0"/>
              <w:snapToGrid w:val="0"/>
              <w:spacing w:line="290" w:lineRule="exact"/>
              <w:ind w:firstLineChars="0" w:firstLine="0"/>
              <w:jc w:val="center"/>
              <w:rPr>
                <w:rFonts w:ascii="SimSun" w:eastAsia="SimSun" w:hAnsi="SimSun"/>
                <w:b/>
                <w:sz w:val="26"/>
                <w:szCs w:val="26"/>
              </w:rPr>
            </w:pPr>
            <w:r w:rsidRPr="007C1EAA">
              <w:rPr>
                <w:rFonts w:ascii="SimSun" w:eastAsia="SimSun" w:hAnsi="SimSun" w:hint="eastAsia"/>
                <w:b/>
                <w:sz w:val="26"/>
                <w:szCs w:val="26"/>
              </w:rPr>
              <w:t>关于印发《税收违法案件发票协查管理</w:t>
            </w:r>
          </w:p>
          <w:p w:rsidR="009254BF" w:rsidRPr="007C1EAA" w:rsidRDefault="009254BF" w:rsidP="00071BF5">
            <w:pPr>
              <w:wordWrap w:val="0"/>
              <w:autoSpaceDN w:val="0"/>
              <w:adjustRightInd w:val="0"/>
              <w:snapToGrid w:val="0"/>
              <w:spacing w:line="290" w:lineRule="exact"/>
              <w:ind w:firstLineChars="0" w:firstLine="0"/>
              <w:jc w:val="center"/>
              <w:rPr>
                <w:rFonts w:ascii="SimSun" w:eastAsia="SimSun" w:hAnsi="SimSun"/>
                <w:b/>
                <w:szCs w:val="21"/>
              </w:rPr>
            </w:pPr>
            <w:r w:rsidRPr="007C1EAA">
              <w:rPr>
                <w:rFonts w:ascii="SimSun" w:eastAsia="SimSun" w:hAnsi="SimSun" w:hint="eastAsia"/>
                <w:b/>
                <w:sz w:val="26"/>
                <w:szCs w:val="26"/>
              </w:rPr>
              <w:t>办法（试行）》的通知</w:t>
            </w:r>
          </w:p>
          <w:p w:rsidR="009254BF" w:rsidRPr="007C1EAA" w:rsidRDefault="009254BF" w:rsidP="00071BF5">
            <w:pPr>
              <w:wordWrap w:val="0"/>
              <w:autoSpaceDN w:val="0"/>
              <w:adjustRightInd w:val="0"/>
              <w:snapToGrid w:val="0"/>
              <w:spacing w:line="290" w:lineRule="exact"/>
              <w:ind w:firstLineChars="0" w:firstLine="0"/>
              <w:jc w:val="center"/>
              <w:rPr>
                <w:rFonts w:ascii="SimSun" w:eastAsia="SimSun" w:hAnsi="SimSun"/>
                <w:szCs w:val="21"/>
              </w:rPr>
            </w:pPr>
            <w:r w:rsidRPr="007C1EAA">
              <w:rPr>
                <w:rFonts w:ascii="SimSun" w:eastAsia="SimSun" w:hAnsi="SimSun" w:hint="eastAsia"/>
                <w:szCs w:val="21"/>
              </w:rPr>
              <w:t>税总发〔2013〕66号</w:t>
            </w:r>
          </w:p>
          <w:p w:rsidR="009254BF" w:rsidRPr="007C1EAA" w:rsidRDefault="009254BF" w:rsidP="00071BF5">
            <w:pPr>
              <w:wordWrap w:val="0"/>
              <w:autoSpaceDN w:val="0"/>
              <w:adjustRightInd w:val="0"/>
              <w:snapToGrid w:val="0"/>
              <w:spacing w:line="290" w:lineRule="exact"/>
              <w:ind w:firstLineChars="0" w:firstLine="0"/>
              <w:jc w:val="both"/>
              <w:rPr>
                <w:rFonts w:ascii="SimSun" w:eastAsia="SimSun" w:hAnsi="SimSun"/>
                <w:szCs w:val="21"/>
              </w:rPr>
            </w:pPr>
          </w:p>
          <w:p w:rsidR="009254BF" w:rsidRPr="007C1EAA" w:rsidRDefault="009254BF" w:rsidP="00071BF5">
            <w:pPr>
              <w:wordWrap w:val="0"/>
              <w:autoSpaceDN w:val="0"/>
              <w:adjustRightInd w:val="0"/>
              <w:snapToGrid w:val="0"/>
              <w:spacing w:line="290" w:lineRule="exact"/>
              <w:ind w:firstLineChars="0" w:firstLine="0"/>
              <w:jc w:val="both"/>
              <w:rPr>
                <w:rFonts w:ascii="SimSun" w:eastAsia="SimSun" w:hAnsi="SimSun"/>
                <w:szCs w:val="21"/>
              </w:rPr>
            </w:pPr>
          </w:p>
          <w:p w:rsidR="009254BF" w:rsidRPr="007C1EAA" w:rsidRDefault="009254BF" w:rsidP="00071BF5">
            <w:pPr>
              <w:wordWrap w:val="0"/>
              <w:autoSpaceDN w:val="0"/>
              <w:adjustRightInd w:val="0"/>
              <w:snapToGrid w:val="0"/>
              <w:spacing w:line="290" w:lineRule="exact"/>
              <w:ind w:firstLineChars="0" w:firstLine="0"/>
              <w:jc w:val="both"/>
              <w:rPr>
                <w:rFonts w:ascii="SimSun" w:eastAsia="SimSun" w:hAnsi="SimSun"/>
                <w:szCs w:val="21"/>
              </w:rPr>
            </w:pPr>
            <w:r w:rsidRPr="007C1EAA">
              <w:rPr>
                <w:rFonts w:ascii="SimSun" w:eastAsia="SimSun" w:hAnsi="SimSun" w:hint="eastAsia"/>
                <w:szCs w:val="21"/>
              </w:rPr>
              <w:t>各省、自治区、直辖市和计划单列市国家税务局、地方税务局：</w:t>
            </w:r>
          </w:p>
          <w:p w:rsidR="009254BF" w:rsidRPr="001D30F5" w:rsidRDefault="009254BF" w:rsidP="00071BF5">
            <w:pPr>
              <w:wordWrap w:val="0"/>
              <w:autoSpaceDN w:val="0"/>
              <w:adjustRightInd w:val="0"/>
              <w:snapToGrid w:val="0"/>
              <w:spacing w:line="290" w:lineRule="exact"/>
              <w:ind w:firstLineChars="0" w:firstLine="0"/>
              <w:jc w:val="both"/>
              <w:rPr>
                <w:rFonts w:ascii="SimSun" w:eastAsia="SimSun" w:hAnsi="SimSun"/>
                <w:spacing w:val="8"/>
                <w:szCs w:val="21"/>
              </w:rPr>
            </w:pPr>
            <w:r w:rsidRPr="007C1EAA">
              <w:rPr>
                <w:rFonts w:ascii="SimSun" w:eastAsia="SimSun" w:hAnsi="SimSun" w:hint="eastAsia"/>
                <w:szCs w:val="21"/>
              </w:rPr>
              <w:t xml:space="preserve">　</w:t>
            </w:r>
            <w:r w:rsidRPr="001D30F5">
              <w:rPr>
                <w:rFonts w:ascii="SimSun" w:eastAsia="SimSun" w:hAnsi="SimSun" w:hint="eastAsia"/>
                <w:spacing w:val="8"/>
                <w:szCs w:val="21"/>
              </w:rPr>
              <w:t xml:space="preserve">　为进一步规范税收违法案件发票协查工作，提高协查质量和效率,在充分调研和广泛征求意见的基础上，税务总局制定了《税收违法案件发票协查管理办法(试行)》，现印发你们，请认真贯彻执行。对执行过程中遇到的情况和问题，请及时反馈税务总局(稽查局)。</w:t>
            </w:r>
          </w:p>
          <w:p w:rsidR="009254BF" w:rsidRPr="007C1EAA" w:rsidRDefault="009254BF" w:rsidP="00071BF5">
            <w:pPr>
              <w:wordWrap w:val="0"/>
              <w:autoSpaceDN w:val="0"/>
              <w:adjustRightInd w:val="0"/>
              <w:snapToGrid w:val="0"/>
              <w:spacing w:line="290" w:lineRule="exact"/>
              <w:ind w:firstLineChars="0" w:firstLine="0"/>
              <w:jc w:val="both"/>
              <w:rPr>
                <w:rFonts w:ascii="SimSun" w:eastAsia="SimSun" w:hAnsi="SimSun"/>
                <w:szCs w:val="21"/>
              </w:rPr>
            </w:pPr>
          </w:p>
          <w:p w:rsidR="009254BF" w:rsidRPr="007C1EAA" w:rsidRDefault="009254BF" w:rsidP="00071BF5">
            <w:pPr>
              <w:wordWrap w:val="0"/>
              <w:autoSpaceDN w:val="0"/>
              <w:adjustRightInd w:val="0"/>
              <w:snapToGrid w:val="0"/>
              <w:spacing w:line="290" w:lineRule="exact"/>
              <w:ind w:firstLineChars="0" w:firstLine="405"/>
              <w:jc w:val="both"/>
              <w:rPr>
                <w:rFonts w:ascii="SimSun" w:eastAsia="SimSun" w:hAnsi="SimSun"/>
                <w:szCs w:val="21"/>
              </w:rPr>
            </w:pPr>
            <w:r w:rsidRPr="007C1EAA">
              <w:rPr>
                <w:rFonts w:ascii="SimSun" w:eastAsia="SimSun" w:hAnsi="SimSun" w:hint="eastAsia"/>
                <w:szCs w:val="21"/>
              </w:rPr>
              <w:t>附件：</w:t>
            </w:r>
          </w:p>
          <w:p w:rsidR="009254BF" w:rsidRPr="007C1EAA" w:rsidRDefault="009254BF" w:rsidP="00071BF5">
            <w:pPr>
              <w:wordWrap w:val="0"/>
              <w:autoSpaceDN w:val="0"/>
              <w:adjustRightInd w:val="0"/>
              <w:snapToGrid w:val="0"/>
              <w:spacing w:line="290" w:lineRule="exact"/>
              <w:ind w:firstLineChars="0" w:firstLine="405"/>
              <w:jc w:val="both"/>
              <w:rPr>
                <w:rFonts w:ascii="SimSun" w:eastAsia="SimSun" w:hAnsi="SimSun"/>
                <w:szCs w:val="21"/>
              </w:rPr>
            </w:pPr>
            <w:r w:rsidRPr="007C1EAA">
              <w:rPr>
                <w:rFonts w:ascii="SimSun" w:eastAsia="SimSun" w:hAnsi="SimSun" w:hint="eastAsia"/>
                <w:szCs w:val="21"/>
              </w:rPr>
              <w:t>1.关于××案件的协查函</w:t>
            </w:r>
          </w:p>
          <w:p w:rsidR="009254BF" w:rsidRPr="007C1EAA" w:rsidRDefault="009254BF" w:rsidP="00071BF5">
            <w:pPr>
              <w:wordWrap w:val="0"/>
              <w:autoSpaceDN w:val="0"/>
              <w:adjustRightInd w:val="0"/>
              <w:snapToGrid w:val="0"/>
              <w:spacing w:line="290" w:lineRule="exact"/>
              <w:ind w:firstLineChars="0" w:firstLine="0"/>
              <w:jc w:val="both"/>
              <w:rPr>
                <w:rFonts w:ascii="SimSun" w:eastAsia="SimSun" w:hAnsi="SimSun"/>
                <w:szCs w:val="21"/>
              </w:rPr>
            </w:pPr>
            <w:r w:rsidRPr="007C1EAA">
              <w:rPr>
                <w:rFonts w:ascii="SimSun" w:eastAsia="SimSun" w:hAnsi="SimSun" w:hint="eastAsia"/>
                <w:szCs w:val="21"/>
              </w:rPr>
              <w:t xml:space="preserve">　　2.关于××案件的协查回复函</w:t>
            </w:r>
          </w:p>
          <w:p w:rsidR="009254BF" w:rsidRPr="007C1EAA" w:rsidRDefault="009254BF" w:rsidP="00071BF5">
            <w:pPr>
              <w:wordWrap w:val="0"/>
              <w:autoSpaceDN w:val="0"/>
              <w:adjustRightInd w:val="0"/>
              <w:snapToGrid w:val="0"/>
              <w:spacing w:line="290" w:lineRule="exact"/>
              <w:ind w:firstLineChars="0" w:firstLine="0"/>
              <w:jc w:val="right"/>
              <w:rPr>
                <w:rFonts w:ascii="SimSun" w:eastAsia="SimSun" w:hAnsi="SimSun"/>
                <w:szCs w:val="21"/>
              </w:rPr>
            </w:pPr>
          </w:p>
          <w:p w:rsidR="009254BF" w:rsidRPr="007C1EAA" w:rsidRDefault="009254BF" w:rsidP="00071BF5">
            <w:pPr>
              <w:wordWrap w:val="0"/>
              <w:autoSpaceDN w:val="0"/>
              <w:adjustRightInd w:val="0"/>
              <w:snapToGrid w:val="0"/>
              <w:spacing w:line="290" w:lineRule="exact"/>
              <w:ind w:firstLineChars="0" w:firstLine="0"/>
              <w:jc w:val="right"/>
              <w:rPr>
                <w:rFonts w:ascii="SimSun" w:eastAsia="SimSun" w:hAnsi="SimSun"/>
                <w:szCs w:val="21"/>
              </w:rPr>
            </w:pPr>
            <w:r w:rsidRPr="007C1EAA">
              <w:rPr>
                <w:rFonts w:ascii="SimSun" w:eastAsia="SimSun" w:hAnsi="SimSun" w:hint="eastAsia"/>
                <w:szCs w:val="21"/>
              </w:rPr>
              <w:t xml:space="preserve">　　国家税务总局</w:t>
            </w:r>
          </w:p>
          <w:p w:rsidR="009254BF" w:rsidRPr="007C1EAA" w:rsidRDefault="009254BF" w:rsidP="00071BF5">
            <w:pPr>
              <w:wordWrap w:val="0"/>
              <w:autoSpaceDN w:val="0"/>
              <w:adjustRightInd w:val="0"/>
              <w:snapToGrid w:val="0"/>
              <w:spacing w:line="290" w:lineRule="exact"/>
              <w:ind w:firstLineChars="0" w:firstLine="0"/>
              <w:jc w:val="right"/>
              <w:rPr>
                <w:rFonts w:ascii="SimSun" w:eastAsia="SimSun" w:hAnsi="SimSun"/>
                <w:szCs w:val="21"/>
              </w:rPr>
            </w:pPr>
            <w:r w:rsidRPr="007C1EAA">
              <w:rPr>
                <w:rFonts w:ascii="SimSun" w:eastAsia="SimSun" w:hAnsi="SimSun" w:hint="eastAsia"/>
                <w:szCs w:val="21"/>
              </w:rPr>
              <w:t xml:space="preserve">　　2013年6月19日</w:t>
            </w:r>
          </w:p>
          <w:p w:rsidR="009254BF" w:rsidRPr="007C1EAA" w:rsidRDefault="009254BF" w:rsidP="00071BF5">
            <w:pPr>
              <w:wordWrap w:val="0"/>
              <w:autoSpaceDN w:val="0"/>
              <w:adjustRightInd w:val="0"/>
              <w:snapToGrid w:val="0"/>
              <w:spacing w:line="290" w:lineRule="exact"/>
              <w:ind w:firstLineChars="0" w:firstLine="0"/>
              <w:jc w:val="both"/>
              <w:rPr>
                <w:rFonts w:ascii="SimSun" w:eastAsia="SimSun" w:hAnsi="SimSun"/>
                <w:szCs w:val="21"/>
              </w:rPr>
            </w:pPr>
          </w:p>
          <w:p w:rsidR="009254BF" w:rsidRPr="007C1EAA" w:rsidRDefault="009254BF" w:rsidP="00071BF5">
            <w:pPr>
              <w:wordWrap w:val="0"/>
              <w:autoSpaceDN w:val="0"/>
              <w:adjustRightInd w:val="0"/>
              <w:snapToGrid w:val="0"/>
              <w:spacing w:line="290" w:lineRule="exact"/>
              <w:ind w:firstLineChars="0" w:firstLine="0"/>
              <w:jc w:val="both"/>
              <w:rPr>
                <w:rFonts w:ascii="SimSun" w:eastAsia="SimSun" w:hAnsi="SimSun"/>
                <w:szCs w:val="21"/>
              </w:rPr>
            </w:pPr>
          </w:p>
          <w:p w:rsidR="009254BF" w:rsidRPr="007C1EAA" w:rsidRDefault="009254BF" w:rsidP="00071BF5">
            <w:pPr>
              <w:wordWrap w:val="0"/>
              <w:autoSpaceDN w:val="0"/>
              <w:adjustRightInd w:val="0"/>
              <w:snapToGrid w:val="0"/>
              <w:spacing w:line="290" w:lineRule="exact"/>
              <w:ind w:firstLineChars="0" w:firstLine="0"/>
              <w:jc w:val="both"/>
              <w:rPr>
                <w:rFonts w:ascii="SimSun" w:eastAsia="SimSun" w:hAnsi="SimSun"/>
                <w:b/>
                <w:szCs w:val="21"/>
              </w:rPr>
            </w:pPr>
            <w:r w:rsidRPr="007C1EAA">
              <w:rPr>
                <w:rFonts w:ascii="SimSun" w:eastAsia="SimSun" w:hAnsi="SimSun" w:hint="eastAsia"/>
                <w:b/>
                <w:szCs w:val="21"/>
              </w:rPr>
              <w:t>税收违法案件发票协查管理办法</w:t>
            </w:r>
          </w:p>
          <w:p w:rsidR="009254BF" w:rsidRPr="007C1EAA" w:rsidRDefault="009254BF" w:rsidP="00071BF5">
            <w:pPr>
              <w:wordWrap w:val="0"/>
              <w:autoSpaceDN w:val="0"/>
              <w:adjustRightInd w:val="0"/>
              <w:snapToGrid w:val="0"/>
              <w:spacing w:line="290" w:lineRule="exact"/>
              <w:ind w:firstLineChars="0" w:firstLine="0"/>
              <w:jc w:val="both"/>
              <w:rPr>
                <w:rFonts w:ascii="SimSun" w:eastAsia="SimSun" w:hAnsi="SimSun"/>
                <w:b/>
                <w:szCs w:val="21"/>
              </w:rPr>
            </w:pPr>
            <w:r w:rsidRPr="007C1EAA">
              <w:rPr>
                <w:rFonts w:ascii="SimSun" w:eastAsia="SimSun" w:hAnsi="SimSun" w:hint="eastAsia"/>
                <w:b/>
                <w:szCs w:val="21"/>
              </w:rPr>
              <w:t>（试行）</w:t>
            </w:r>
          </w:p>
          <w:p w:rsidR="009254BF" w:rsidRPr="007C1EAA" w:rsidRDefault="009254BF" w:rsidP="00071BF5">
            <w:pPr>
              <w:wordWrap w:val="0"/>
              <w:autoSpaceDN w:val="0"/>
              <w:adjustRightInd w:val="0"/>
              <w:snapToGrid w:val="0"/>
              <w:spacing w:line="290" w:lineRule="exact"/>
              <w:ind w:firstLineChars="0" w:firstLine="0"/>
              <w:jc w:val="both"/>
              <w:rPr>
                <w:rFonts w:ascii="SimSun" w:eastAsia="SimSun" w:hAnsi="SimSun"/>
                <w:szCs w:val="21"/>
              </w:rPr>
            </w:pPr>
          </w:p>
          <w:p w:rsidR="009254BF" w:rsidRPr="007C1EAA" w:rsidRDefault="009254BF" w:rsidP="00071BF5">
            <w:pPr>
              <w:wordWrap w:val="0"/>
              <w:autoSpaceDN w:val="0"/>
              <w:adjustRightInd w:val="0"/>
              <w:snapToGrid w:val="0"/>
              <w:spacing w:line="290" w:lineRule="exact"/>
              <w:ind w:firstLineChars="0" w:firstLine="0"/>
              <w:jc w:val="both"/>
              <w:rPr>
                <w:rFonts w:ascii="SimSun" w:eastAsia="SimSun" w:hAnsi="SimSun"/>
                <w:szCs w:val="21"/>
              </w:rPr>
            </w:pPr>
            <w:r w:rsidRPr="007C1EAA">
              <w:rPr>
                <w:rFonts w:ascii="SimSun" w:eastAsia="SimSun" w:hAnsi="SimSun" w:hint="eastAsia"/>
                <w:szCs w:val="21"/>
              </w:rPr>
              <w:t></w:t>
            </w:r>
          </w:p>
          <w:p w:rsidR="009254BF" w:rsidRPr="007C1EAA" w:rsidRDefault="009254BF" w:rsidP="00071BF5">
            <w:pPr>
              <w:wordWrap w:val="0"/>
              <w:autoSpaceDN w:val="0"/>
              <w:adjustRightInd w:val="0"/>
              <w:snapToGrid w:val="0"/>
              <w:spacing w:line="290" w:lineRule="exact"/>
              <w:ind w:firstLineChars="0" w:firstLine="0"/>
              <w:jc w:val="both"/>
              <w:rPr>
                <w:rFonts w:ascii="SimSun" w:eastAsia="SimSun" w:hAnsi="SimSun"/>
                <w:b/>
                <w:szCs w:val="21"/>
              </w:rPr>
            </w:pPr>
            <w:r w:rsidRPr="007C1EAA">
              <w:rPr>
                <w:rFonts w:ascii="SimSun" w:eastAsia="SimSun" w:hAnsi="SimSun" w:hint="eastAsia"/>
                <w:b/>
                <w:szCs w:val="21"/>
              </w:rPr>
              <w:t>第一章　总  则</w:t>
            </w:r>
          </w:p>
          <w:p w:rsidR="009254BF" w:rsidRPr="007C1EAA" w:rsidRDefault="009254BF" w:rsidP="00071BF5">
            <w:pPr>
              <w:wordWrap w:val="0"/>
              <w:autoSpaceDN w:val="0"/>
              <w:adjustRightInd w:val="0"/>
              <w:snapToGrid w:val="0"/>
              <w:spacing w:line="290" w:lineRule="exact"/>
              <w:ind w:firstLineChars="0" w:firstLine="0"/>
              <w:jc w:val="both"/>
              <w:rPr>
                <w:rFonts w:ascii="SimSun" w:eastAsia="SimSun" w:hAnsi="SimSun"/>
                <w:szCs w:val="21"/>
              </w:rPr>
            </w:pPr>
            <w:r w:rsidRPr="007C1EAA">
              <w:rPr>
                <w:rFonts w:ascii="SimSun" w:eastAsia="SimSun" w:hAnsi="SimSun" w:hint="eastAsia"/>
                <w:szCs w:val="21"/>
              </w:rPr>
              <w:t xml:space="preserve">　　</w:t>
            </w:r>
            <w:r w:rsidRPr="007C1EAA">
              <w:rPr>
                <w:rFonts w:ascii="SimSun" w:eastAsia="SimSun" w:hAnsi="SimSun" w:hint="eastAsia"/>
                <w:b/>
                <w:szCs w:val="21"/>
              </w:rPr>
              <w:t>第一条</w:t>
            </w:r>
            <w:r w:rsidRPr="007C1EAA">
              <w:rPr>
                <w:rFonts w:ascii="SimSun" w:eastAsia="SimSun" w:hAnsi="SimSun" w:hint="eastAsia"/>
                <w:szCs w:val="21"/>
              </w:rPr>
              <w:t xml:space="preserve">　为了规范税收违法案件发票协查工作，提高协查管理工作效率，根据《中华人民共和国税收征收管理法》、《中华人民共和国发票管理办法》及相关法律法规，制订本办法。</w:t>
            </w:r>
          </w:p>
          <w:p w:rsidR="009254BF" w:rsidRPr="007C1EAA" w:rsidRDefault="009254BF" w:rsidP="00071BF5">
            <w:pPr>
              <w:wordWrap w:val="0"/>
              <w:autoSpaceDN w:val="0"/>
              <w:adjustRightInd w:val="0"/>
              <w:snapToGrid w:val="0"/>
              <w:spacing w:line="290" w:lineRule="exact"/>
              <w:ind w:firstLineChars="0" w:firstLine="0"/>
              <w:jc w:val="both"/>
              <w:rPr>
                <w:rFonts w:ascii="SimSun" w:eastAsia="SimSun" w:hAnsi="SimSun"/>
                <w:szCs w:val="21"/>
              </w:rPr>
            </w:pPr>
            <w:r w:rsidRPr="007C1EAA">
              <w:rPr>
                <w:rFonts w:ascii="SimSun" w:eastAsia="SimSun" w:hAnsi="SimSun" w:hint="eastAsia"/>
                <w:szCs w:val="21"/>
              </w:rPr>
              <w:t xml:space="preserve">　　</w:t>
            </w:r>
            <w:r w:rsidRPr="007C1EAA">
              <w:rPr>
                <w:rFonts w:ascii="SimSun" w:eastAsia="SimSun" w:hAnsi="SimSun" w:hint="eastAsia"/>
                <w:b/>
                <w:szCs w:val="21"/>
              </w:rPr>
              <w:t>第二条</w:t>
            </w:r>
            <w:r w:rsidRPr="007C1EAA">
              <w:rPr>
                <w:rFonts w:ascii="SimSun" w:eastAsia="SimSun" w:hAnsi="SimSun" w:hint="eastAsia"/>
                <w:szCs w:val="21"/>
              </w:rPr>
              <w:t xml:space="preserve">　税收违法案件发票协查是指查办税收违法案件的税务局稽查局（以下简称委托方）将需异地调查取证的发票委托有管辖权的税务局稽查局（以下简称受托方），开展调查取证的相关活动。</w:t>
            </w:r>
          </w:p>
          <w:p w:rsidR="009254BF" w:rsidRPr="007C1EAA" w:rsidRDefault="009254BF" w:rsidP="00071BF5">
            <w:pPr>
              <w:wordWrap w:val="0"/>
              <w:autoSpaceDN w:val="0"/>
              <w:adjustRightInd w:val="0"/>
              <w:snapToGrid w:val="0"/>
              <w:spacing w:line="290" w:lineRule="exact"/>
              <w:ind w:firstLineChars="0" w:firstLine="0"/>
              <w:jc w:val="both"/>
              <w:rPr>
                <w:rFonts w:ascii="SimSun" w:eastAsia="SimSun" w:hAnsi="SimSun"/>
                <w:szCs w:val="21"/>
              </w:rPr>
            </w:pPr>
            <w:r w:rsidRPr="007C1EAA">
              <w:rPr>
                <w:rFonts w:ascii="SimSun" w:eastAsia="SimSun" w:hAnsi="SimSun" w:hint="eastAsia"/>
                <w:szCs w:val="21"/>
              </w:rPr>
              <w:t xml:space="preserve">　　</w:t>
            </w:r>
            <w:r w:rsidRPr="007C1EAA">
              <w:rPr>
                <w:rFonts w:ascii="SimSun" w:eastAsia="SimSun" w:hAnsi="SimSun" w:hint="eastAsia"/>
                <w:b/>
                <w:szCs w:val="21"/>
              </w:rPr>
              <w:t>第三条</w:t>
            </w:r>
            <w:r w:rsidRPr="007C1EAA">
              <w:rPr>
                <w:rFonts w:ascii="SimSun" w:eastAsia="SimSun" w:hAnsi="SimSun" w:hint="eastAsia"/>
                <w:szCs w:val="21"/>
              </w:rPr>
              <w:t xml:space="preserve">　协查工作遵循合法、真实、相关和效率的原则。</w:t>
            </w:r>
          </w:p>
          <w:p w:rsidR="009254BF" w:rsidRPr="007C1EAA" w:rsidRDefault="009254BF" w:rsidP="00071BF5">
            <w:pPr>
              <w:wordWrap w:val="0"/>
              <w:autoSpaceDN w:val="0"/>
              <w:adjustRightInd w:val="0"/>
              <w:snapToGrid w:val="0"/>
              <w:spacing w:line="290" w:lineRule="exact"/>
              <w:ind w:firstLineChars="0" w:firstLine="0"/>
              <w:jc w:val="both"/>
              <w:rPr>
                <w:rFonts w:ascii="SimSun" w:eastAsia="SimSun" w:hAnsi="SimSun"/>
                <w:szCs w:val="21"/>
              </w:rPr>
            </w:pPr>
            <w:r w:rsidRPr="007C1EAA">
              <w:rPr>
                <w:rFonts w:ascii="SimSun" w:eastAsia="SimSun" w:hAnsi="SimSun" w:hint="eastAsia"/>
                <w:szCs w:val="21"/>
              </w:rPr>
              <w:t xml:space="preserve">　　</w:t>
            </w:r>
            <w:r w:rsidRPr="007C1EAA">
              <w:rPr>
                <w:rFonts w:ascii="SimSun" w:eastAsia="SimSun" w:hAnsi="SimSun" w:hint="eastAsia"/>
                <w:b/>
                <w:szCs w:val="21"/>
              </w:rPr>
              <w:t>第四条</w:t>
            </w:r>
            <w:r w:rsidRPr="007C1EAA">
              <w:rPr>
                <w:rFonts w:ascii="SimSun" w:eastAsia="SimSun" w:hAnsi="SimSun" w:hint="eastAsia"/>
                <w:szCs w:val="21"/>
              </w:rPr>
              <w:t xml:space="preserve">　税务局稽查局负责实施税收违法案件发票的协查。</w:t>
            </w:r>
          </w:p>
          <w:p w:rsidR="009254BF" w:rsidRPr="007C1EAA" w:rsidRDefault="009254BF" w:rsidP="00071BF5">
            <w:pPr>
              <w:wordWrap w:val="0"/>
              <w:autoSpaceDN w:val="0"/>
              <w:adjustRightInd w:val="0"/>
              <w:snapToGrid w:val="0"/>
              <w:spacing w:line="290" w:lineRule="exact"/>
              <w:ind w:firstLineChars="0" w:firstLine="0"/>
              <w:jc w:val="both"/>
              <w:rPr>
                <w:rFonts w:ascii="SimSun" w:eastAsia="SimSun" w:hAnsi="SimSun"/>
                <w:szCs w:val="21"/>
              </w:rPr>
            </w:pPr>
            <w:r w:rsidRPr="007C1EAA">
              <w:rPr>
                <w:rFonts w:ascii="SimSun" w:eastAsia="SimSun" w:hAnsi="SimSun" w:hint="eastAsia"/>
                <w:szCs w:val="21"/>
              </w:rPr>
              <w:t xml:space="preserve">　　</w:t>
            </w:r>
            <w:r w:rsidRPr="007C1EAA">
              <w:rPr>
                <w:rFonts w:ascii="SimSun" w:eastAsia="SimSun" w:hAnsi="SimSun" w:hint="eastAsia"/>
                <w:b/>
                <w:szCs w:val="21"/>
              </w:rPr>
              <w:t>第五条</w:t>
            </w:r>
            <w:r w:rsidRPr="007C1EAA">
              <w:rPr>
                <w:rFonts w:ascii="SimSun" w:eastAsia="SimSun" w:hAnsi="SimSun" w:hint="eastAsia"/>
                <w:szCs w:val="21"/>
              </w:rPr>
              <w:t xml:space="preserve">　国家税务总局应当逐步推</w:t>
            </w:r>
            <w:r w:rsidRPr="007C1EAA">
              <w:rPr>
                <w:rFonts w:ascii="SimSun" w:eastAsia="SimSun" w:hAnsi="SimSun" w:hint="eastAsia"/>
                <w:szCs w:val="21"/>
              </w:rPr>
              <w:lastRenderedPageBreak/>
              <w:t>进税收违法案件发票协查信息化，将税收违法案件发票协查全面纳入协查信息管理系统进行管理。</w:t>
            </w:r>
          </w:p>
          <w:p w:rsidR="009254BF" w:rsidRPr="007C1EAA" w:rsidRDefault="009254BF" w:rsidP="00071BF5">
            <w:pPr>
              <w:wordWrap w:val="0"/>
              <w:autoSpaceDN w:val="0"/>
              <w:adjustRightInd w:val="0"/>
              <w:snapToGrid w:val="0"/>
              <w:spacing w:line="290" w:lineRule="exact"/>
              <w:ind w:firstLineChars="0" w:firstLine="0"/>
              <w:jc w:val="both"/>
              <w:rPr>
                <w:rFonts w:ascii="SimSun" w:eastAsia="SimSun" w:hAnsi="SimSun"/>
                <w:szCs w:val="21"/>
              </w:rPr>
            </w:pPr>
            <w:r w:rsidRPr="007C1EAA">
              <w:rPr>
                <w:rFonts w:ascii="SimSun" w:eastAsia="SimSun" w:hAnsi="SimSun" w:hint="eastAsia"/>
                <w:szCs w:val="21"/>
              </w:rPr>
              <w:t xml:space="preserve">　　</w:t>
            </w:r>
          </w:p>
          <w:p w:rsidR="009254BF" w:rsidRPr="007C1EAA" w:rsidRDefault="009254BF" w:rsidP="00071BF5">
            <w:pPr>
              <w:wordWrap w:val="0"/>
              <w:autoSpaceDN w:val="0"/>
              <w:adjustRightInd w:val="0"/>
              <w:snapToGrid w:val="0"/>
              <w:spacing w:line="290" w:lineRule="exact"/>
              <w:ind w:firstLineChars="0" w:firstLine="0"/>
              <w:jc w:val="both"/>
              <w:rPr>
                <w:rFonts w:ascii="SimSun" w:eastAsia="SimSun" w:hAnsi="SimSun"/>
                <w:b/>
                <w:szCs w:val="21"/>
              </w:rPr>
            </w:pPr>
            <w:r w:rsidRPr="007C1EAA">
              <w:rPr>
                <w:rFonts w:ascii="SimSun" w:eastAsia="SimSun" w:hAnsi="SimSun" w:hint="eastAsia"/>
                <w:b/>
                <w:szCs w:val="21"/>
              </w:rPr>
              <w:t>第二章　委托协查</w:t>
            </w:r>
          </w:p>
          <w:p w:rsidR="009254BF" w:rsidRPr="007C1EAA" w:rsidRDefault="009254BF" w:rsidP="00071BF5">
            <w:pPr>
              <w:wordWrap w:val="0"/>
              <w:autoSpaceDN w:val="0"/>
              <w:adjustRightInd w:val="0"/>
              <w:snapToGrid w:val="0"/>
              <w:spacing w:line="290" w:lineRule="exact"/>
              <w:ind w:firstLineChars="0" w:firstLine="0"/>
              <w:jc w:val="both"/>
              <w:rPr>
                <w:rFonts w:ascii="SimSun" w:eastAsia="SimSun" w:hAnsi="SimSun"/>
                <w:szCs w:val="21"/>
              </w:rPr>
            </w:pPr>
            <w:r w:rsidRPr="007C1EAA">
              <w:rPr>
                <w:rFonts w:ascii="SimSun" w:eastAsia="SimSun" w:hAnsi="SimSun" w:hint="eastAsia"/>
                <w:szCs w:val="21"/>
              </w:rPr>
              <w:t xml:space="preserve">　　</w:t>
            </w:r>
            <w:r w:rsidRPr="007C1EAA">
              <w:rPr>
                <w:rFonts w:ascii="SimSun" w:eastAsia="SimSun" w:hAnsi="SimSun" w:hint="eastAsia"/>
                <w:b/>
                <w:szCs w:val="21"/>
              </w:rPr>
              <w:t>第六条</w:t>
            </w:r>
            <w:r w:rsidRPr="007C1EAA">
              <w:rPr>
                <w:rFonts w:ascii="SimSun" w:eastAsia="SimSun" w:hAnsi="SimSun" w:hint="eastAsia"/>
                <w:szCs w:val="21"/>
              </w:rPr>
              <w:t xml:space="preserve">　委托方对税收违法案件中需调查取证的发票采取发函或者派人参与的方式进行协查。</w:t>
            </w:r>
          </w:p>
          <w:p w:rsidR="009254BF" w:rsidRPr="007C1EAA" w:rsidRDefault="009254BF" w:rsidP="00071BF5">
            <w:pPr>
              <w:wordWrap w:val="0"/>
              <w:autoSpaceDN w:val="0"/>
              <w:adjustRightInd w:val="0"/>
              <w:snapToGrid w:val="0"/>
              <w:spacing w:line="290" w:lineRule="exact"/>
              <w:ind w:firstLineChars="0" w:firstLine="0"/>
              <w:jc w:val="both"/>
              <w:rPr>
                <w:rFonts w:ascii="SimSun" w:eastAsia="SimSun" w:hAnsi="SimSun"/>
                <w:szCs w:val="21"/>
              </w:rPr>
            </w:pPr>
            <w:r w:rsidRPr="007C1EAA">
              <w:rPr>
                <w:rFonts w:ascii="SimSun" w:eastAsia="SimSun" w:hAnsi="SimSun" w:hint="eastAsia"/>
                <w:szCs w:val="21"/>
              </w:rPr>
              <w:t xml:space="preserve">　　发函是指委托方向受托方发出《税收违法案件协查函》，包括寄送纸质协查函和通过协查信息管理系统发出协查函。纸质协查函原则上采取同级发函的方式进行。</w:t>
            </w:r>
          </w:p>
          <w:p w:rsidR="009254BF" w:rsidRPr="006D7085" w:rsidRDefault="009254BF" w:rsidP="00071BF5">
            <w:pPr>
              <w:wordWrap w:val="0"/>
              <w:autoSpaceDN w:val="0"/>
              <w:adjustRightInd w:val="0"/>
              <w:snapToGrid w:val="0"/>
              <w:spacing w:line="290" w:lineRule="exact"/>
              <w:ind w:firstLineChars="0" w:firstLine="0"/>
              <w:jc w:val="both"/>
              <w:rPr>
                <w:rFonts w:ascii="SimSun" w:eastAsia="SimSun" w:hAnsi="SimSun"/>
                <w:spacing w:val="14"/>
                <w:szCs w:val="21"/>
              </w:rPr>
            </w:pPr>
            <w:r w:rsidRPr="007C1EAA">
              <w:rPr>
                <w:rFonts w:ascii="SimSun" w:eastAsia="SimSun" w:hAnsi="SimSun" w:hint="eastAsia"/>
                <w:szCs w:val="21"/>
              </w:rPr>
              <w:t xml:space="preserve">　　</w:t>
            </w:r>
            <w:r w:rsidRPr="006D7085">
              <w:rPr>
                <w:rFonts w:ascii="SimSun" w:eastAsia="SimSun" w:hAnsi="SimSun" w:hint="eastAsia"/>
                <w:spacing w:val="14"/>
                <w:szCs w:val="21"/>
              </w:rPr>
              <w:t>派人参与是指重大案件或者有特殊要求的案件，委托方可派人参与受托方的调查取证，提出取证要求。</w:t>
            </w:r>
          </w:p>
          <w:p w:rsidR="009254BF" w:rsidRPr="007C1EAA" w:rsidRDefault="009254BF" w:rsidP="00071BF5">
            <w:pPr>
              <w:wordWrap w:val="0"/>
              <w:autoSpaceDN w:val="0"/>
              <w:adjustRightInd w:val="0"/>
              <w:snapToGrid w:val="0"/>
              <w:spacing w:line="290" w:lineRule="exact"/>
              <w:ind w:firstLineChars="0" w:firstLine="0"/>
              <w:jc w:val="both"/>
              <w:rPr>
                <w:rFonts w:ascii="SimSun" w:eastAsia="SimSun" w:hAnsi="SimSun"/>
                <w:szCs w:val="21"/>
              </w:rPr>
            </w:pPr>
            <w:r w:rsidRPr="007C1EAA">
              <w:rPr>
                <w:rFonts w:ascii="SimSun" w:eastAsia="SimSun" w:hAnsi="SimSun" w:hint="eastAsia"/>
                <w:szCs w:val="21"/>
              </w:rPr>
              <w:t xml:space="preserve">　</w:t>
            </w:r>
            <w:r w:rsidRPr="007C1EAA">
              <w:rPr>
                <w:rFonts w:ascii="SimSun" w:eastAsia="SimSun" w:hAnsi="SimSun" w:hint="eastAsia"/>
                <w:b/>
                <w:szCs w:val="21"/>
              </w:rPr>
              <w:t xml:space="preserve">　第七条</w:t>
            </w:r>
            <w:r w:rsidRPr="007C1EAA">
              <w:rPr>
                <w:rFonts w:ascii="SimSun" w:eastAsia="SimSun" w:hAnsi="SimSun" w:hint="eastAsia"/>
                <w:szCs w:val="21"/>
              </w:rPr>
              <w:t xml:space="preserve">　委托方根据案件查办情况，确定协查对象，需要发起委托协查的，向受托方发出《税收违法案件协查函》。</w:t>
            </w:r>
          </w:p>
          <w:p w:rsidR="009254BF" w:rsidRPr="007C1EAA" w:rsidRDefault="009254BF" w:rsidP="00071BF5">
            <w:pPr>
              <w:wordWrap w:val="0"/>
              <w:autoSpaceDN w:val="0"/>
              <w:adjustRightInd w:val="0"/>
              <w:snapToGrid w:val="0"/>
              <w:spacing w:line="290" w:lineRule="exact"/>
              <w:ind w:firstLineChars="0" w:firstLine="0"/>
              <w:jc w:val="both"/>
              <w:rPr>
                <w:rFonts w:ascii="SimSun" w:eastAsia="SimSun" w:hAnsi="SimSun"/>
                <w:szCs w:val="21"/>
              </w:rPr>
            </w:pPr>
            <w:r w:rsidRPr="007C1EAA">
              <w:rPr>
                <w:rFonts w:ascii="SimSun" w:eastAsia="SimSun" w:hAnsi="SimSun" w:hint="eastAsia"/>
                <w:szCs w:val="21"/>
              </w:rPr>
              <w:t xml:space="preserve">　　《税收违法案件协查函》内容包括：委托方案件名称、基本案情、涉案发票记载的信息、已掌握的疑点或者线索、作案手法、提出有针对性的取证要求、回复期限、组卷及寄送要求、联系人和联系方式等。</w:t>
            </w:r>
          </w:p>
          <w:p w:rsidR="009254BF" w:rsidRPr="002A77B6" w:rsidRDefault="009254BF" w:rsidP="00071BF5">
            <w:pPr>
              <w:wordWrap w:val="0"/>
              <w:autoSpaceDN w:val="0"/>
              <w:adjustRightInd w:val="0"/>
              <w:snapToGrid w:val="0"/>
              <w:spacing w:line="290" w:lineRule="exact"/>
              <w:ind w:firstLineChars="0" w:firstLine="0"/>
              <w:jc w:val="both"/>
              <w:rPr>
                <w:rFonts w:ascii="SimSun" w:eastAsia="SimSun" w:hAnsi="SimSun"/>
                <w:spacing w:val="8"/>
                <w:szCs w:val="21"/>
              </w:rPr>
            </w:pPr>
            <w:r w:rsidRPr="007C1EAA">
              <w:rPr>
                <w:rFonts w:ascii="SimSun" w:eastAsia="SimSun" w:hAnsi="SimSun" w:hint="eastAsia"/>
                <w:szCs w:val="21"/>
              </w:rPr>
              <w:t xml:space="preserve">　　</w:t>
            </w:r>
            <w:r w:rsidRPr="002A77B6">
              <w:rPr>
                <w:rFonts w:ascii="SimSun" w:eastAsia="SimSun" w:hAnsi="SimSun" w:hint="eastAsia"/>
                <w:b/>
                <w:spacing w:val="8"/>
                <w:szCs w:val="21"/>
              </w:rPr>
              <w:t>第八条</w:t>
            </w:r>
            <w:r w:rsidRPr="002A77B6">
              <w:rPr>
                <w:rFonts w:ascii="SimSun" w:eastAsia="SimSun" w:hAnsi="SimSun" w:hint="eastAsia"/>
                <w:spacing w:val="8"/>
                <w:szCs w:val="21"/>
              </w:rPr>
              <w:t xml:space="preserve">　国家税务总局督办案件的发票协查应当按照《重大税收违法案件督办管理暂行办法》有关规定执行，并在协查函中予以说明，注明督办函号。</w:t>
            </w:r>
          </w:p>
          <w:p w:rsidR="009254BF" w:rsidRPr="007C1EAA" w:rsidRDefault="009254BF" w:rsidP="00071BF5">
            <w:pPr>
              <w:wordWrap w:val="0"/>
              <w:autoSpaceDN w:val="0"/>
              <w:adjustRightInd w:val="0"/>
              <w:snapToGrid w:val="0"/>
              <w:spacing w:line="290" w:lineRule="exact"/>
              <w:ind w:firstLineChars="0" w:firstLine="0"/>
              <w:jc w:val="both"/>
              <w:rPr>
                <w:rFonts w:ascii="SimSun" w:eastAsia="SimSun" w:hAnsi="SimSun"/>
                <w:szCs w:val="21"/>
              </w:rPr>
            </w:pPr>
            <w:r w:rsidRPr="007C1EAA">
              <w:rPr>
                <w:rFonts w:ascii="SimSun" w:eastAsia="SimSun" w:hAnsi="SimSun" w:hint="eastAsia"/>
                <w:szCs w:val="21"/>
              </w:rPr>
              <w:t xml:space="preserve">　　</w:t>
            </w:r>
            <w:r w:rsidRPr="007C1EAA">
              <w:rPr>
                <w:rFonts w:ascii="SimSun" w:eastAsia="SimSun" w:hAnsi="SimSun" w:hint="eastAsia"/>
                <w:b/>
                <w:szCs w:val="21"/>
              </w:rPr>
              <w:t>第九条</w:t>
            </w:r>
            <w:r w:rsidRPr="007C1EAA">
              <w:rPr>
                <w:rFonts w:ascii="SimSun" w:eastAsia="SimSun" w:hAnsi="SimSun" w:hint="eastAsia"/>
                <w:szCs w:val="21"/>
              </w:rPr>
              <w:t xml:space="preserve">　已确定虚开发票案件的协查，委托方应当按照受托方一户一函的形式出具《已证实虚开通知单》及相关证据资料，并在所附发票清单上逐页加盖公章，随同《税收违法案件协查函》寄送受托方。</w:t>
            </w:r>
          </w:p>
          <w:p w:rsidR="009254BF" w:rsidRPr="007C1EAA" w:rsidRDefault="009254BF" w:rsidP="00071BF5">
            <w:pPr>
              <w:wordWrap w:val="0"/>
              <w:autoSpaceDN w:val="0"/>
              <w:adjustRightInd w:val="0"/>
              <w:snapToGrid w:val="0"/>
              <w:spacing w:line="290" w:lineRule="exact"/>
              <w:ind w:firstLineChars="0" w:firstLine="0"/>
              <w:jc w:val="both"/>
              <w:rPr>
                <w:rFonts w:ascii="SimSun" w:eastAsia="SimSun" w:hAnsi="SimSun"/>
                <w:szCs w:val="21"/>
              </w:rPr>
            </w:pPr>
            <w:r w:rsidRPr="007C1EAA">
              <w:rPr>
                <w:rFonts w:ascii="SimSun" w:eastAsia="SimSun" w:hAnsi="SimSun" w:hint="eastAsia"/>
                <w:szCs w:val="21"/>
              </w:rPr>
              <w:t xml:space="preserve">　　通过协查信息管理系统发起已确定虚开发票案件协查函的，委托方应当在发送委托协查信息后5个工作日内寄送《已证实虚开通知单》以及相关证据资料。</w:t>
            </w:r>
          </w:p>
          <w:p w:rsidR="009254BF" w:rsidRPr="007C1EAA" w:rsidRDefault="009254BF" w:rsidP="00071BF5">
            <w:pPr>
              <w:wordWrap w:val="0"/>
              <w:autoSpaceDN w:val="0"/>
              <w:adjustRightInd w:val="0"/>
              <w:snapToGrid w:val="0"/>
              <w:spacing w:line="290" w:lineRule="exact"/>
              <w:ind w:firstLineChars="0" w:firstLine="0"/>
              <w:jc w:val="both"/>
              <w:rPr>
                <w:rFonts w:ascii="SimSun" w:eastAsia="SimSun" w:hAnsi="SimSun"/>
                <w:szCs w:val="21"/>
              </w:rPr>
            </w:pPr>
            <w:r w:rsidRPr="007C1EAA">
              <w:rPr>
                <w:rFonts w:ascii="SimSun" w:eastAsia="SimSun" w:hAnsi="SimSun" w:hint="eastAsia"/>
                <w:szCs w:val="21"/>
              </w:rPr>
              <w:t xml:space="preserve">　　</w:t>
            </w:r>
            <w:r w:rsidRPr="007C1EAA">
              <w:rPr>
                <w:rFonts w:ascii="SimSun" w:eastAsia="SimSun" w:hAnsi="SimSun" w:hint="eastAsia"/>
                <w:b/>
                <w:szCs w:val="21"/>
              </w:rPr>
              <w:t>第十条</w:t>
            </w:r>
            <w:r w:rsidRPr="007C1EAA">
              <w:rPr>
                <w:rFonts w:ascii="SimSun" w:eastAsia="SimSun" w:hAnsi="SimSun" w:hint="eastAsia"/>
                <w:szCs w:val="21"/>
              </w:rPr>
              <w:t xml:space="preserve">　委托方收到协查回函后，根据协查回函信息依法对被查对象进行查处。</w:t>
            </w:r>
          </w:p>
          <w:p w:rsidR="009254BF" w:rsidRPr="007C1EAA" w:rsidRDefault="009254BF" w:rsidP="00071BF5">
            <w:pPr>
              <w:wordWrap w:val="0"/>
              <w:autoSpaceDN w:val="0"/>
              <w:adjustRightInd w:val="0"/>
              <w:snapToGrid w:val="0"/>
              <w:spacing w:line="290" w:lineRule="exact"/>
              <w:ind w:firstLineChars="0" w:firstLine="0"/>
              <w:jc w:val="both"/>
              <w:rPr>
                <w:rFonts w:ascii="SimSun" w:eastAsia="SimSun" w:hAnsi="SimSun"/>
                <w:szCs w:val="21"/>
              </w:rPr>
            </w:pPr>
            <w:r w:rsidRPr="007C1EAA">
              <w:rPr>
                <w:rFonts w:ascii="SimSun" w:eastAsia="SimSun" w:hAnsi="SimSun" w:hint="eastAsia"/>
                <w:szCs w:val="21"/>
              </w:rPr>
              <w:lastRenderedPageBreak/>
              <w:t xml:space="preserve">　　</w:t>
            </w:r>
            <w:r w:rsidRPr="007C1EAA">
              <w:rPr>
                <w:rFonts w:ascii="SimSun" w:eastAsia="SimSun" w:hAnsi="SimSun" w:hint="eastAsia"/>
                <w:b/>
                <w:szCs w:val="21"/>
              </w:rPr>
              <w:t>第十一条</w:t>
            </w:r>
            <w:r w:rsidRPr="007C1EAA">
              <w:rPr>
                <w:rFonts w:ascii="SimSun" w:eastAsia="SimSun" w:hAnsi="SimSun" w:hint="eastAsia"/>
                <w:szCs w:val="21"/>
              </w:rPr>
              <w:t xml:space="preserve">　委托方派人协查方式进行协查的，应当向受托方通报情况、沟通案情，派出人员需携带加盖本单位公章的《介绍信》和《税收违法案件协查函》、《税务检查证》以及相关身份证明，参与受托方的调查取证，提出取证要求。</w:t>
            </w:r>
          </w:p>
          <w:p w:rsidR="009254BF" w:rsidRPr="007C1EAA" w:rsidRDefault="009254BF" w:rsidP="00071BF5">
            <w:pPr>
              <w:wordWrap w:val="0"/>
              <w:autoSpaceDN w:val="0"/>
              <w:adjustRightInd w:val="0"/>
              <w:snapToGrid w:val="0"/>
              <w:spacing w:line="290" w:lineRule="exact"/>
              <w:ind w:firstLineChars="0" w:firstLine="0"/>
              <w:jc w:val="both"/>
              <w:rPr>
                <w:rFonts w:ascii="SimSun" w:eastAsia="SimSun" w:hAnsi="SimSun"/>
                <w:szCs w:val="21"/>
              </w:rPr>
            </w:pPr>
            <w:r w:rsidRPr="007C1EAA">
              <w:rPr>
                <w:rFonts w:ascii="SimSun" w:eastAsia="SimSun" w:hAnsi="SimSun" w:hint="eastAsia"/>
                <w:szCs w:val="21"/>
              </w:rPr>
              <w:t xml:space="preserve">　　</w:t>
            </w:r>
            <w:r w:rsidRPr="007C1EAA">
              <w:rPr>
                <w:rFonts w:ascii="SimSun" w:eastAsia="SimSun" w:hAnsi="SimSun" w:hint="eastAsia"/>
                <w:b/>
                <w:szCs w:val="21"/>
              </w:rPr>
              <w:t>第十二条</w:t>
            </w:r>
            <w:r w:rsidRPr="007C1EAA">
              <w:rPr>
                <w:rFonts w:ascii="SimSun" w:eastAsia="SimSun" w:hAnsi="SimSun" w:hint="eastAsia"/>
                <w:szCs w:val="21"/>
              </w:rPr>
              <w:t xml:space="preserve">　委托方应当及时登记《委托协查台账》，跟踪协查函的发出、回复和处理情况。</w:t>
            </w:r>
          </w:p>
          <w:p w:rsidR="009254BF" w:rsidRPr="007C1EAA" w:rsidRDefault="009254BF" w:rsidP="00071BF5">
            <w:pPr>
              <w:wordWrap w:val="0"/>
              <w:autoSpaceDN w:val="0"/>
              <w:adjustRightInd w:val="0"/>
              <w:snapToGrid w:val="0"/>
              <w:spacing w:line="290" w:lineRule="exact"/>
              <w:ind w:firstLineChars="0" w:firstLine="0"/>
              <w:jc w:val="both"/>
              <w:rPr>
                <w:rFonts w:ascii="SimSun" w:eastAsia="SimSun" w:hAnsi="SimSun"/>
                <w:szCs w:val="21"/>
              </w:rPr>
            </w:pPr>
            <w:r w:rsidRPr="007C1EAA">
              <w:rPr>
                <w:rFonts w:ascii="SimSun" w:eastAsia="SimSun" w:hAnsi="SimSun" w:hint="eastAsia"/>
                <w:szCs w:val="21"/>
              </w:rPr>
              <w:t xml:space="preserve">　　《委托协查台账》包括以下内容：</w:t>
            </w:r>
          </w:p>
          <w:p w:rsidR="009254BF" w:rsidRPr="00D13186" w:rsidRDefault="009254BF" w:rsidP="00071BF5">
            <w:pPr>
              <w:wordWrap w:val="0"/>
              <w:autoSpaceDN w:val="0"/>
              <w:adjustRightInd w:val="0"/>
              <w:snapToGrid w:val="0"/>
              <w:spacing w:line="290" w:lineRule="exact"/>
              <w:ind w:firstLineChars="0" w:firstLine="0"/>
              <w:jc w:val="both"/>
              <w:rPr>
                <w:rFonts w:ascii="SimSun" w:eastAsia="SimSun" w:hAnsi="SimSun"/>
                <w:spacing w:val="-8"/>
                <w:szCs w:val="21"/>
              </w:rPr>
            </w:pPr>
            <w:r w:rsidRPr="007C1EAA">
              <w:rPr>
                <w:rFonts w:ascii="SimSun" w:eastAsia="SimSun" w:hAnsi="SimSun" w:hint="eastAsia"/>
                <w:szCs w:val="21"/>
              </w:rPr>
              <w:t xml:space="preserve">　　</w:t>
            </w:r>
            <w:r w:rsidRPr="00D13186">
              <w:rPr>
                <w:rFonts w:ascii="SimSun" w:eastAsia="SimSun" w:hAnsi="SimSun" w:hint="eastAsia"/>
                <w:spacing w:val="-8"/>
                <w:szCs w:val="21"/>
              </w:rPr>
              <w:t>（一）函件发出日期，派人协查日期；</w:t>
            </w:r>
          </w:p>
          <w:p w:rsidR="009254BF" w:rsidRPr="007C1EAA" w:rsidRDefault="009254BF" w:rsidP="00071BF5">
            <w:pPr>
              <w:wordWrap w:val="0"/>
              <w:autoSpaceDN w:val="0"/>
              <w:adjustRightInd w:val="0"/>
              <w:snapToGrid w:val="0"/>
              <w:spacing w:line="290" w:lineRule="exact"/>
              <w:ind w:firstLineChars="0" w:firstLine="0"/>
              <w:jc w:val="both"/>
              <w:rPr>
                <w:rFonts w:ascii="SimSun" w:eastAsia="SimSun" w:hAnsi="SimSun"/>
                <w:szCs w:val="21"/>
              </w:rPr>
            </w:pPr>
            <w:r w:rsidRPr="007C1EAA">
              <w:rPr>
                <w:rFonts w:ascii="SimSun" w:eastAsia="SimSun" w:hAnsi="SimSun" w:hint="eastAsia"/>
                <w:szCs w:val="21"/>
              </w:rPr>
              <w:t xml:space="preserve">　　（二）函件名称、编号或者文号、是否督办；</w:t>
            </w:r>
          </w:p>
          <w:p w:rsidR="009254BF" w:rsidRPr="007C1EAA" w:rsidRDefault="009254BF" w:rsidP="00071BF5">
            <w:pPr>
              <w:wordWrap w:val="0"/>
              <w:autoSpaceDN w:val="0"/>
              <w:adjustRightInd w:val="0"/>
              <w:snapToGrid w:val="0"/>
              <w:spacing w:line="290" w:lineRule="exact"/>
              <w:ind w:firstLineChars="0" w:firstLine="0"/>
              <w:jc w:val="both"/>
              <w:rPr>
                <w:rFonts w:ascii="SimSun" w:eastAsia="SimSun" w:hAnsi="SimSun"/>
                <w:szCs w:val="21"/>
              </w:rPr>
            </w:pPr>
            <w:r w:rsidRPr="007C1EAA">
              <w:rPr>
                <w:rFonts w:ascii="SimSun" w:eastAsia="SimSun" w:hAnsi="SimSun" w:hint="eastAsia"/>
                <w:szCs w:val="21"/>
              </w:rPr>
              <w:t xml:space="preserve">　　（三）涉及企业名称、资料种类、数量；</w:t>
            </w:r>
          </w:p>
          <w:p w:rsidR="009254BF" w:rsidRPr="007C1EAA" w:rsidRDefault="009254BF" w:rsidP="00071BF5">
            <w:pPr>
              <w:wordWrap w:val="0"/>
              <w:autoSpaceDN w:val="0"/>
              <w:adjustRightInd w:val="0"/>
              <w:snapToGrid w:val="0"/>
              <w:spacing w:line="290" w:lineRule="exact"/>
              <w:ind w:firstLineChars="0" w:firstLine="0"/>
              <w:jc w:val="both"/>
              <w:rPr>
                <w:rFonts w:ascii="SimSun" w:eastAsia="SimSun" w:hAnsi="SimSun"/>
                <w:szCs w:val="21"/>
              </w:rPr>
            </w:pPr>
            <w:r w:rsidRPr="007C1EAA">
              <w:rPr>
                <w:rFonts w:ascii="SimSun" w:eastAsia="SimSun" w:hAnsi="SimSun" w:hint="eastAsia"/>
                <w:szCs w:val="21"/>
              </w:rPr>
              <w:t xml:space="preserve">　　（四）是否立案；</w:t>
            </w:r>
          </w:p>
          <w:p w:rsidR="009254BF" w:rsidRPr="007C1EAA" w:rsidRDefault="009254BF" w:rsidP="00071BF5">
            <w:pPr>
              <w:wordWrap w:val="0"/>
              <w:autoSpaceDN w:val="0"/>
              <w:adjustRightInd w:val="0"/>
              <w:snapToGrid w:val="0"/>
              <w:spacing w:line="290" w:lineRule="exact"/>
              <w:ind w:firstLineChars="0" w:firstLine="0"/>
              <w:jc w:val="both"/>
              <w:rPr>
                <w:rFonts w:ascii="SimSun" w:eastAsia="SimSun" w:hAnsi="SimSun"/>
                <w:szCs w:val="21"/>
              </w:rPr>
            </w:pPr>
            <w:r w:rsidRPr="007C1EAA">
              <w:rPr>
                <w:rFonts w:ascii="SimSun" w:eastAsia="SimSun" w:hAnsi="SimSun" w:hint="eastAsia"/>
                <w:szCs w:val="21"/>
              </w:rPr>
              <w:t xml:space="preserve">　　（五）负责检查的人员；</w:t>
            </w:r>
          </w:p>
          <w:p w:rsidR="009254BF" w:rsidRPr="007C1EAA" w:rsidRDefault="009254BF" w:rsidP="00071BF5">
            <w:pPr>
              <w:wordWrap w:val="0"/>
              <w:autoSpaceDN w:val="0"/>
              <w:adjustRightInd w:val="0"/>
              <w:snapToGrid w:val="0"/>
              <w:spacing w:line="290" w:lineRule="exact"/>
              <w:ind w:firstLineChars="0" w:firstLine="0"/>
              <w:jc w:val="both"/>
              <w:rPr>
                <w:rFonts w:ascii="SimSun" w:eastAsia="SimSun" w:hAnsi="SimSun"/>
                <w:szCs w:val="21"/>
              </w:rPr>
            </w:pPr>
            <w:r w:rsidRPr="007C1EAA">
              <w:rPr>
                <w:rFonts w:ascii="SimSun" w:eastAsia="SimSun" w:hAnsi="SimSun" w:hint="eastAsia"/>
                <w:szCs w:val="21"/>
              </w:rPr>
              <w:t xml:space="preserve">　　（六）协查回函情况、回函日期；</w:t>
            </w:r>
          </w:p>
          <w:p w:rsidR="009254BF" w:rsidRPr="007C1EAA" w:rsidRDefault="009254BF" w:rsidP="00071BF5">
            <w:pPr>
              <w:wordWrap w:val="0"/>
              <w:autoSpaceDN w:val="0"/>
              <w:adjustRightInd w:val="0"/>
              <w:snapToGrid w:val="0"/>
              <w:spacing w:line="290" w:lineRule="exact"/>
              <w:ind w:firstLineChars="0" w:firstLine="0"/>
              <w:jc w:val="both"/>
              <w:rPr>
                <w:rFonts w:ascii="SimSun" w:eastAsia="SimSun" w:hAnsi="SimSun"/>
                <w:szCs w:val="21"/>
              </w:rPr>
            </w:pPr>
            <w:r w:rsidRPr="007C1EAA">
              <w:rPr>
                <w:rFonts w:ascii="SimSun" w:eastAsia="SimSun" w:hAnsi="SimSun" w:hint="eastAsia"/>
                <w:szCs w:val="21"/>
              </w:rPr>
              <w:t xml:space="preserve">　　（七）案卷号和归档地；</w:t>
            </w:r>
          </w:p>
          <w:p w:rsidR="009254BF" w:rsidRPr="007C1EAA" w:rsidRDefault="009254BF" w:rsidP="00071BF5">
            <w:pPr>
              <w:wordWrap w:val="0"/>
              <w:autoSpaceDN w:val="0"/>
              <w:adjustRightInd w:val="0"/>
              <w:snapToGrid w:val="0"/>
              <w:spacing w:line="290" w:lineRule="exact"/>
              <w:ind w:firstLineChars="0" w:firstLine="0"/>
              <w:jc w:val="both"/>
              <w:rPr>
                <w:rFonts w:ascii="SimSun" w:eastAsia="SimSun" w:hAnsi="SimSun"/>
                <w:szCs w:val="21"/>
              </w:rPr>
            </w:pPr>
            <w:r w:rsidRPr="007C1EAA">
              <w:rPr>
                <w:rFonts w:ascii="SimSun" w:eastAsia="SimSun" w:hAnsi="SimSun" w:hint="eastAsia"/>
                <w:szCs w:val="21"/>
              </w:rPr>
              <w:t xml:space="preserve">　　（八）其他。</w:t>
            </w:r>
          </w:p>
          <w:p w:rsidR="009254BF" w:rsidRPr="007C1EAA" w:rsidRDefault="009254BF" w:rsidP="00071BF5">
            <w:pPr>
              <w:wordWrap w:val="0"/>
              <w:autoSpaceDN w:val="0"/>
              <w:adjustRightInd w:val="0"/>
              <w:snapToGrid w:val="0"/>
              <w:spacing w:line="290" w:lineRule="exact"/>
              <w:ind w:firstLineChars="0" w:firstLine="0"/>
              <w:jc w:val="both"/>
              <w:rPr>
                <w:rFonts w:ascii="SimSun" w:eastAsia="SimSun" w:hAnsi="SimSun"/>
                <w:szCs w:val="21"/>
              </w:rPr>
            </w:pPr>
            <w:r w:rsidRPr="007C1EAA">
              <w:rPr>
                <w:rFonts w:ascii="SimSun" w:eastAsia="SimSun" w:hAnsi="SimSun" w:hint="eastAsia"/>
                <w:szCs w:val="21"/>
              </w:rPr>
              <w:t xml:space="preserve">　　</w:t>
            </w:r>
          </w:p>
          <w:p w:rsidR="009254BF" w:rsidRPr="007C1EAA" w:rsidRDefault="009254BF" w:rsidP="00071BF5">
            <w:pPr>
              <w:wordWrap w:val="0"/>
              <w:autoSpaceDN w:val="0"/>
              <w:adjustRightInd w:val="0"/>
              <w:snapToGrid w:val="0"/>
              <w:spacing w:line="290" w:lineRule="exact"/>
              <w:ind w:firstLineChars="0" w:firstLine="0"/>
              <w:jc w:val="both"/>
              <w:rPr>
                <w:rFonts w:ascii="SimSun" w:eastAsia="SimSun" w:hAnsi="SimSun"/>
                <w:b/>
                <w:szCs w:val="21"/>
              </w:rPr>
            </w:pPr>
            <w:r w:rsidRPr="007C1EAA">
              <w:rPr>
                <w:rFonts w:ascii="SimSun" w:eastAsia="SimSun" w:hAnsi="SimSun" w:hint="eastAsia"/>
                <w:b/>
                <w:szCs w:val="21"/>
              </w:rPr>
              <w:t>第三章　受托协查</w:t>
            </w:r>
          </w:p>
          <w:p w:rsidR="009254BF" w:rsidRPr="007C1EAA" w:rsidRDefault="009254BF" w:rsidP="00071BF5">
            <w:pPr>
              <w:wordWrap w:val="0"/>
              <w:autoSpaceDN w:val="0"/>
              <w:adjustRightInd w:val="0"/>
              <w:snapToGrid w:val="0"/>
              <w:spacing w:line="290" w:lineRule="exact"/>
              <w:ind w:firstLineChars="0" w:firstLine="0"/>
              <w:jc w:val="both"/>
              <w:rPr>
                <w:rFonts w:ascii="SimSun" w:eastAsia="SimSun" w:hAnsi="SimSun"/>
                <w:szCs w:val="21"/>
              </w:rPr>
            </w:pPr>
            <w:r w:rsidRPr="007C1EAA">
              <w:rPr>
                <w:rFonts w:ascii="SimSun" w:eastAsia="SimSun" w:hAnsi="SimSun" w:hint="eastAsia"/>
                <w:szCs w:val="21"/>
              </w:rPr>
              <w:t xml:space="preserve">　　</w:t>
            </w:r>
            <w:r w:rsidRPr="007C1EAA">
              <w:rPr>
                <w:rFonts w:ascii="SimSun" w:eastAsia="SimSun" w:hAnsi="SimSun" w:hint="eastAsia"/>
                <w:b/>
                <w:szCs w:val="21"/>
              </w:rPr>
              <w:t>第十三条</w:t>
            </w:r>
            <w:r w:rsidRPr="007C1EAA">
              <w:rPr>
                <w:rFonts w:ascii="SimSun" w:eastAsia="SimSun" w:hAnsi="SimSun" w:hint="eastAsia"/>
                <w:szCs w:val="21"/>
              </w:rPr>
              <w:t xml:space="preserve">　受托方收到《税收违法案件协查函》后，应当根据协查请求，依照法定权限和程序调查，并按照要求及期限回函。</w:t>
            </w:r>
          </w:p>
          <w:p w:rsidR="009254BF" w:rsidRPr="007C1EAA" w:rsidRDefault="009254BF" w:rsidP="00071BF5">
            <w:pPr>
              <w:wordWrap w:val="0"/>
              <w:autoSpaceDN w:val="0"/>
              <w:adjustRightInd w:val="0"/>
              <w:snapToGrid w:val="0"/>
              <w:spacing w:line="290" w:lineRule="exact"/>
              <w:ind w:firstLineChars="0" w:firstLine="0"/>
              <w:jc w:val="both"/>
              <w:rPr>
                <w:rFonts w:ascii="SimSun" w:eastAsia="SimSun" w:hAnsi="SimSun"/>
                <w:szCs w:val="21"/>
              </w:rPr>
            </w:pPr>
            <w:r w:rsidRPr="007C1EAA">
              <w:rPr>
                <w:rFonts w:ascii="SimSun" w:eastAsia="SimSun" w:hAnsi="SimSun" w:hint="eastAsia"/>
                <w:szCs w:val="21"/>
              </w:rPr>
              <w:t xml:space="preserve">　</w:t>
            </w:r>
            <w:r w:rsidRPr="007C1EAA">
              <w:rPr>
                <w:rFonts w:ascii="SimSun" w:eastAsia="SimSun" w:hAnsi="SimSun" w:hint="eastAsia"/>
                <w:b/>
                <w:szCs w:val="21"/>
              </w:rPr>
              <w:t xml:space="preserve">　第十四条</w:t>
            </w:r>
            <w:r w:rsidRPr="007C1EAA">
              <w:rPr>
                <w:rFonts w:ascii="SimSun" w:eastAsia="SimSun" w:hAnsi="SimSun" w:hint="eastAsia"/>
                <w:szCs w:val="21"/>
              </w:rPr>
              <w:t xml:space="preserve">　《税收违法案件协查函》涉及的协查对象不属于受托方管辖范围的，受托方应当在收函之日起5个工作日内，出具本辖区县（区）级主管税务机关证明材料，并将《税收违法案件协查函》退回委托方。</w:t>
            </w:r>
          </w:p>
          <w:p w:rsidR="009254BF" w:rsidRPr="007C1EAA" w:rsidRDefault="009254BF" w:rsidP="00071BF5">
            <w:pPr>
              <w:wordWrap w:val="0"/>
              <w:autoSpaceDN w:val="0"/>
              <w:adjustRightInd w:val="0"/>
              <w:snapToGrid w:val="0"/>
              <w:spacing w:line="290" w:lineRule="exact"/>
              <w:ind w:firstLineChars="0" w:firstLine="0"/>
              <w:jc w:val="both"/>
              <w:rPr>
                <w:rFonts w:ascii="SimSun" w:eastAsia="SimSun" w:hAnsi="SimSun"/>
                <w:szCs w:val="21"/>
              </w:rPr>
            </w:pPr>
            <w:r w:rsidRPr="007C1EAA">
              <w:rPr>
                <w:rFonts w:ascii="SimSun" w:eastAsia="SimSun" w:hAnsi="SimSun" w:hint="eastAsia"/>
                <w:szCs w:val="21"/>
              </w:rPr>
              <w:t xml:space="preserve">　　</w:t>
            </w:r>
            <w:r w:rsidRPr="007C1EAA">
              <w:rPr>
                <w:rFonts w:ascii="SimSun" w:eastAsia="SimSun" w:hAnsi="SimSun" w:hint="eastAsia"/>
                <w:b/>
                <w:szCs w:val="21"/>
              </w:rPr>
              <w:t>第十五条</w:t>
            </w:r>
            <w:r w:rsidRPr="007C1EAA">
              <w:rPr>
                <w:rFonts w:ascii="SimSun" w:eastAsia="SimSun" w:hAnsi="SimSun" w:hint="eastAsia"/>
                <w:szCs w:val="21"/>
              </w:rPr>
              <w:t xml:space="preserve">　有下列情形之一的，受托方应当按照《税务稽查工作规程》有关规定立案检查：</w:t>
            </w:r>
          </w:p>
          <w:p w:rsidR="009254BF" w:rsidRPr="007C1EAA" w:rsidRDefault="009254BF" w:rsidP="00071BF5">
            <w:pPr>
              <w:wordWrap w:val="0"/>
              <w:autoSpaceDN w:val="0"/>
              <w:adjustRightInd w:val="0"/>
              <w:snapToGrid w:val="0"/>
              <w:spacing w:line="290" w:lineRule="exact"/>
              <w:ind w:firstLineChars="0" w:firstLine="0"/>
              <w:jc w:val="both"/>
              <w:rPr>
                <w:rFonts w:ascii="SimSun" w:eastAsia="SimSun" w:hAnsi="SimSun"/>
                <w:szCs w:val="21"/>
              </w:rPr>
            </w:pPr>
            <w:r w:rsidRPr="007C1EAA">
              <w:rPr>
                <w:rFonts w:ascii="SimSun" w:eastAsia="SimSun" w:hAnsi="SimSun" w:hint="eastAsia"/>
                <w:szCs w:val="21"/>
              </w:rPr>
              <w:t xml:space="preserve">　　（一）委托方已开具《已证实虚开通知单》的；</w:t>
            </w:r>
          </w:p>
          <w:p w:rsidR="009254BF" w:rsidRPr="007C1EAA" w:rsidRDefault="009254BF" w:rsidP="00071BF5">
            <w:pPr>
              <w:wordWrap w:val="0"/>
              <w:autoSpaceDN w:val="0"/>
              <w:adjustRightInd w:val="0"/>
              <w:snapToGrid w:val="0"/>
              <w:spacing w:line="290" w:lineRule="exact"/>
              <w:ind w:firstLineChars="0" w:firstLine="0"/>
              <w:jc w:val="both"/>
              <w:rPr>
                <w:rFonts w:ascii="SimSun" w:eastAsia="SimSun" w:hAnsi="SimSun"/>
                <w:szCs w:val="21"/>
              </w:rPr>
            </w:pPr>
            <w:r w:rsidRPr="007C1EAA">
              <w:rPr>
                <w:rFonts w:ascii="SimSun" w:eastAsia="SimSun" w:hAnsi="SimSun" w:hint="eastAsia"/>
                <w:szCs w:val="21"/>
              </w:rPr>
              <w:t xml:space="preserve">　　（二）委托方提供的证据资料证明协查对象有税收违法嫌疑的；</w:t>
            </w:r>
          </w:p>
          <w:p w:rsidR="009254BF" w:rsidRPr="007C1EAA" w:rsidRDefault="009254BF" w:rsidP="00071BF5">
            <w:pPr>
              <w:wordWrap w:val="0"/>
              <w:autoSpaceDN w:val="0"/>
              <w:adjustRightInd w:val="0"/>
              <w:snapToGrid w:val="0"/>
              <w:spacing w:line="290" w:lineRule="exact"/>
              <w:ind w:firstLineChars="0" w:firstLine="0"/>
              <w:jc w:val="both"/>
              <w:rPr>
                <w:rFonts w:ascii="SimSun" w:eastAsia="SimSun" w:hAnsi="SimSun"/>
                <w:szCs w:val="21"/>
              </w:rPr>
            </w:pPr>
            <w:r w:rsidRPr="007C1EAA">
              <w:rPr>
                <w:rFonts w:ascii="SimSun" w:eastAsia="SimSun" w:hAnsi="SimSun" w:hint="eastAsia"/>
                <w:szCs w:val="21"/>
              </w:rPr>
              <w:t xml:space="preserve">　　（三）受托方检查发现协查对象有税收违法嫌疑的；</w:t>
            </w:r>
          </w:p>
          <w:p w:rsidR="009254BF" w:rsidRPr="007C1EAA" w:rsidRDefault="009254BF" w:rsidP="00071BF5">
            <w:pPr>
              <w:wordWrap w:val="0"/>
              <w:autoSpaceDN w:val="0"/>
              <w:adjustRightInd w:val="0"/>
              <w:snapToGrid w:val="0"/>
              <w:spacing w:line="290" w:lineRule="exact"/>
              <w:ind w:firstLineChars="0" w:firstLine="0"/>
              <w:jc w:val="both"/>
              <w:rPr>
                <w:rFonts w:ascii="SimSun" w:eastAsia="SimSun" w:hAnsi="SimSun"/>
                <w:szCs w:val="21"/>
              </w:rPr>
            </w:pPr>
            <w:r w:rsidRPr="007C1EAA">
              <w:rPr>
                <w:rFonts w:ascii="SimSun" w:eastAsia="SimSun" w:hAnsi="SimSun" w:hint="eastAsia"/>
                <w:szCs w:val="21"/>
              </w:rPr>
              <w:t xml:space="preserve">　　（四）上级税务局稽查局要求立案检查的；</w:t>
            </w:r>
          </w:p>
          <w:p w:rsidR="009254BF" w:rsidRPr="009B4107" w:rsidRDefault="009254BF" w:rsidP="00071BF5">
            <w:pPr>
              <w:wordWrap w:val="0"/>
              <w:autoSpaceDN w:val="0"/>
              <w:adjustRightInd w:val="0"/>
              <w:snapToGrid w:val="0"/>
              <w:spacing w:line="290" w:lineRule="exact"/>
              <w:ind w:firstLineChars="0" w:firstLine="0"/>
              <w:jc w:val="both"/>
              <w:rPr>
                <w:rFonts w:ascii="SimSun" w:eastAsia="SimSun" w:hAnsi="SimSun"/>
                <w:spacing w:val="14"/>
                <w:szCs w:val="21"/>
              </w:rPr>
            </w:pPr>
            <w:r w:rsidRPr="007C1EAA">
              <w:rPr>
                <w:rFonts w:ascii="SimSun" w:eastAsia="SimSun" w:hAnsi="SimSun" w:hint="eastAsia"/>
                <w:szCs w:val="21"/>
              </w:rPr>
              <w:t xml:space="preserve">　　</w:t>
            </w:r>
            <w:r w:rsidRPr="009B4107">
              <w:rPr>
                <w:rFonts w:ascii="SimSun" w:eastAsia="SimSun" w:hAnsi="SimSun" w:hint="eastAsia"/>
                <w:b/>
                <w:spacing w:val="14"/>
                <w:szCs w:val="21"/>
              </w:rPr>
              <w:t>第十六条</w:t>
            </w:r>
            <w:r w:rsidRPr="009B4107">
              <w:rPr>
                <w:rFonts w:ascii="SimSun" w:eastAsia="SimSun" w:hAnsi="SimSun" w:hint="eastAsia"/>
                <w:spacing w:val="14"/>
                <w:szCs w:val="21"/>
              </w:rPr>
              <w:t xml:space="preserve">　国家税务总局督办的案件，受托方在回函期限前不能</w:t>
            </w:r>
            <w:r w:rsidRPr="009B4107">
              <w:rPr>
                <w:rFonts w:ascii="SimSun" w:eastAsia="SimSun" w:hAnsi="SimSun" w:hint="eastAsia"/>
                <w:spacing w:val="14"/>
                <w:szCs w:val="21"/>
              </w:rPr>
              <w:lastRenderedPageBreak/>
              <w:t>完成检查工作的，可以逐级上报国家税务总局申请延期，在得到国家税务总局同意后，在延期期限内给予回复。</w:t>
            </w:r>
          </w:p>
          <w:p w:rsidR="009254BF" w:rsidRPr="009B4107" w:rsidRDefault="009254BF" w:rsidP="00071BF5">
            <w:pPr>
              <w:wordWrap w:val="0"/>
              <w:autoSpaceDN w:val="0"/>
              <w:adjustRightInd w:val="0"/>
              <w:snapToGrid w:val="0"/>
              <w:spacing w:line="290" w:lineRule="exact"/>
              <w:ind w:firstLineChars="0" w:firstLine="0"/>
              <w:jc w:val="both"/>
              <w:rPr>
                <w:rFonts w:ascii="SimSun" w:eastAsia="SimSun" w:hAnsi="SimSun"/>
                <w:spacing w:val="14"/>
                <w:szCs w:val="21"/>
              </w:rPr>
            </w:pPr>
            <w:r w:rsidRPr="009B4107">
              <w:rPr>
                <w:rFonts w:ascii="SimSun" w:eastAsia="SimSun" w:hAnsi="SimSun" w:hint="eastAsia"/>
                <w:spacing w:val="14"/>
                <w:szCs w:val="21"/>
              </w:rPr>
              <w:t xml:space="preserve">　　申请延期应当说明延期理由、延期期限以及与委托方沟通的情况。</w:t>
            </w:r>
          </w:p>
          <w:p w:rsidR="009254BF" w:rsidRPr="007C1EAA" w:rsidRDefault="009254BF" w:rsidP="00071BF5">
            <w:pPr>
              <w:wordWrap w:val="0"/>
              <w:autoSpaceDN w:val="0"/>
              <w:adjustRightInd w:val="0"/>
              <w:snapToGrid w:val="0"/>
              <w:spacing w:line="290" w:lineRule="exact"/>
              <w:ind w:firstLineChars="0" w:firstLine="0"/>
              <w:jc w:val="both"/>
              <w:rPr>
                <w:rFonts w:ascii="SimSun" w:eastAsia="SimSun" w:hAnsi="SimSun"/>
                <w:szCs w:val="21"/>
              </w:rPr>
            </w:pPr>
            <w:r w:rsidRPr="007C1EAA">
              <w:rPr>
                <w:rFonts w:ascii="SimSun" w:eastAsia="SimSun" w:hAnsi="SimSun" w:hint="eastAsia"/>
                <w:szCs w:val="21"/>
              </w:rPr>
              <w:t xml:space="preserve">　　</w:t>
            </w:r>
            <w:r w:rsidRPr="007C1EAA">
              <w:rPr>
                <w:rFonts w:ascii="SimSun" w:eastAsia="SimSun" w:hAnsi="SimSun" w:hint="eastAsia"/>
                <w:b/>
                <w:szCs w:val="21"/>
              </w:rPr>
              <w:t>第十七条</w:t>
            </w:r>
            <w:r w:rsidRPr="007C1EAA">
              <w:rPr>
                <w:rFonts w:ascii="SimSun" w:eastAsia="SimSun" w:hAnsi="SimSun" w:hint="eastAsia"/>
                <w:szCs w:val="21"/>
              </w:rPr>
              <w:t xml:space="preserve">　受托方需要取得协查对象的税务登记、变更、注销、失控或者查无企业、发票领用、发票鉴定、纳税申报、抵扣税款、免税、出口退税等征管资料和证明材料的，应当向其县（区）级主管税务机关提出要求。县（区）级主管税务机关应当在5个工作日内提供相关资料并出具相应的证明材料。</w:t>
            </w:r>
          </w:p>
          <w:p w:rsidR="009254BF" w:rsidRPr="007C1EAA" w:rsidRDefault="009254BF" w:rsidP="00071BF5">
            <w:pPr>
              <w:wordWrap w:val="0"/>
              <w:autoSpaceDN w:val="0"/>
              <w:adjustRightInd w:val="0"/>
              <w:snapToGrid w:val="0"/>
              <w:spacing w:line="290" w:lineRule="exact"/>
              <w:ind w:firstLineChars="0" w:firstLine="0"/>
              <w:jc w:val="both"/>
              <w:rPr>
                <w:rFonts w:ascii="SimSun" w:eastAsia="SimSun" w:hAnsi="SimSun"/>
                <w:szCs w:val="21"/>
              </w:rPr>
            </w:pPr>
            <w:r w:rsidRPr="007C1EAA">
              <w:rPr>
                <w:rFonts w:ascii="SimSun" w:eastAsia="SimSun" w:hAnsi="SimSun" w:hint="eastAsia"/>
                <w:szCs w:val="21"/>
              </w:rPr>
              <w:t xml:space="preserve">　　</w:t>
            </w:r>
            <w:r w:rsidRPr="007C1EAA">
              <w:rPr>
                <w:rFonts w:ascii="SimSun" w:eastAsia="SimSun" w:hAnsi="SimSun" w:hint="eastAsia"/>
                <w:b/>
                <w:szCs w:val="21"/>
              </w:rPr>
              <w:t>第十八条</w:t>
            </w:r>
            <w:r w:rsidRPr="007C1EAA">
              <w:rPr>
                <w:rFonts w:ascii="SimSun" w:eastAsia="SimSun" w:hAnsi="SimSun" w:hint="eastAsia"/>
                <w:szCs w:val="21"/>
              </w:rPr>
              <w:t xml:space="preserve">　受托方应当依据调查取证所掌握的情况及所获取的证据材料，向委托方出具《税收违法案件协查回复函》。</w:t>
            </w:r>
          </w:p>
          <w:p w:rsidR="009254BF" w:rsidRPr="007C1EAA" w:rsidRDefault="009254BF" w:rsidP="00071BF5">
            <w:pPr>
              <w:wordWrap w:val="0"/>
              <w:autoSpaceDN w:val="0"/>
              <w:adjustRightInd w:val="0"/>
              <w:snapToGrid w:val="0"/>
              <w:spacing w:line="290" w:lineRule="exact"/>
              <w:ind w:firstLineChars="0" w:firstLine="0"/>
              <w:jc w:val="both"/>
              <w:rPr>
                <w:rFonts w:ascii="SimSun" w:eastAsia="SimSun" w:hAnsi="SimSun"/>
                <w:szCs w:val="21"/>
              </w:rPr>
            </w:pPr>
            <w:r w:rsidRPr="007C1EAA">
              <w:rPr>
                <w:rFonts w:ascii="SimSun" w:eastAsia="SimSun" w:hAnsi="SimSun" w:hint="eastAsia"/>
                <w:szCs w:val="21"/>
              </w:rPr>
              <w:t xml:space="preserve">　　《税收违法案件协查回复函》的内容包括：</w:t>
            </w:r>
          </w:p>
          <w:p w:rsidR="009254BF" w:rsidRPr="007C1EAA" w:rsidRDefault="009254BF" w:rsidP="00071BF5">
            <w:pPr>
              <w:wordWrap w:val="0"/>
              <w:autoSpaceDN w:val="0"/>
              <w:adjustRightInd w:val="0"/>
              <w:snapToGrid w:val="0"/>
              <w:spacing w:line="290" w:lineRule="exact"/>
              <w:ind w:firstLineChars="0" w:firstLine="0"/>
              <w:jc w:val="both"/>
              <w:rPr>
                <w:rFonts w:ascii="SimSun" w:eastAsia="SimSun" w:hAnsi="SimSun"/>
                <w:szCs w:val="21"/>
              </w:rPr>
            </w:pPr>
            <w:r w:rsidRPr="007C1EAA">
              <w:rPr>
                <w:rFonts w:ascii="SimSun" w:eastAsia="SimSun" w:hAnsi="SimSun" w:hint="eastAsia"/>
                <w:szCs w:val="21"/>
              </w:rPr>
              <w:t xml:space="preserve">　　（一）协查来源；</w:t>
            </w:r>
          </w:p>
          <w:p w:rsidR="009254BF" w:rsidRPr="007C1EAA" w:rsidRDefault="009254BF" w:rsidP="00071BF5">
            <w:pPr>
              <w:wordWrap w:val="0"/>
              <w:autoSpaceDN w:val="0"/>
              <w:adjustRightInd w:val="0"/>
              <w:snapToGrid w:val="0"/>
              <w:spacing w:line="290" w:lineRule="exact"/>
              <w:ind w:firstLineChars="0" w:firstLine="0"/>
              <w:jc w:val="both"/>
              <w:rPr>
                <w:rFonts w:ascii="SimSun" w:eastAsia="SimSun" w:hAnsi="SimSun"/>
                <w:szCs w:val="21"/>
              </w:rPr>
            </w:pPr>
            <w:r w:rsidRPr="007C1EAA">
              <w:rPr>
                <w:rFonts w:ascii="SimSun" w:eastAsia="SimSun" w:hAnsi="SimSun" w:hint="eastAsia"/>
                <w:szCs w:val="21"/>
              </w:rPr>
              <w:t xml:space="preserve">　　（二）涉案企业的基本情况及协查发票记载的信息；</w:t>
            </w:r>
          </w:p>
          <w:p w:rsidR="009254BF" w:rsidRPr="007C1EAA" w:rsidRDefault="009254BF" w:rsidP="00071BF5">
            <w:pPr>
              <w:wordWrap w:val="0"/>
              <w:autoSpaceDN w:val="0"/>
              <w:adjustRightInd w:val="0"/>
              <w:snapToGrid w:val="0"/>
              <w:spacing w:line="290" w:lineRule="exact"/>
              <w:ind w:firstLineChars="0" w:firstLine="0"/>
              <w:jc w:val="both"/>
              <w:rPr>
                <w:rFonts w:ascii="SimSun" w:eastAsia="SimSun" w:hAnsi="SimSun"/>
                <w:szCs w:val="21"/>
              </w:rPr>
            </w:pPr>
            <w:r w:rsidRPr="007C1EAA">
              <w:rPr>
                <w:rFonts w:ascii="SimSun" w:eastAsia="SimSun" w:hAnsi="SimSun" w:hint="eastAsia"/>
                <w:szCs w:val="21"/>
              </w:rPr>
              <w:t xml:space="preserve">　　（三）协查取证要求的说明；</w:t>
            </w:r>
          </w:p>
          <w:p w:rsidR="009254BF" w:rsidRPr="007C1EAA" w:rsidRDefault="009254BF" w:rsidP="00071BF5">
            <w:pPr>
              <w:wordWrap w:val="0"/>
              <w:autoSpaceDN w:val="0"/>
              <w:adjustRightInd w:val="0"/>
              <w:snapToGrid w:val="0"/>
              <w:spacing w:line="290" w:lineRule="exact"/>
              <w:ind w:firstLineChars="0" w:firstLine="0"/>
              <w:jc w:val="both"/>
              <w:rPr>
                <w:rFonts w:ascii="SimSun" w:eastAsia="SimSun" w:hAnsi="SimSun"/>
                <w:szCs w:val="21"/>
              </w:rPr>
            </w:pPr>
            <w:r w:rsidRPr="007C1EAA">
              <w:rPr>
                <w:rFonts w:ascii="SimSun" w:eastAsia="SimSun" w:hAnsi="SimSun" w:hint="eastAsia"/>
                <w:szCs w:val="21"/>
              </w:rPr>
              <w:t xml:space="preserve">　　（四）协查结论或者协查结果；</w:t>
            </w:r>
          </w:p>
          <w:p w:rsidR="009254BF" w:rsidRPr="00836710" w:rsidRDefault="009254BF" w:rsidP="00071BF5">
            <w:pPr>
              <w:wordWrap w:val="0"/>
              <w:autoSpaceDN w:val="0"/>
              <w:adjustRightInd w:val="0"/>
              <w:snapToGrid w:val="0"/>
              <w:spacing w:line="290" w:lineRule="exact"/>
              <w:ind w:firstLineChars="0" w:firstLine="0"/>
              <w:jc w:val="both"/>
              <w:rPr>
                <w:rFonts w:ascii="SimSun" w:eastAsia="SimSun" w:hAnsi="SimSun"/>
                <w:spacing w:val="-8"/>
                <w:szCs w:val="21"/>
              </w:rPr>
            </w:pPr>
            <w:r w:rsidRPr="00836710">
              <w:rPr>
                <w:rFonts w:ascii="SimSun" w:eastAsia="SimSun" w:hAnsi="SimSun" w:hint="eastAsia"/>
                <w:spacing w:val="-8"/>
                <w:szCs w:val="21"/>
              </w:rPr>
              <w:t xml:space="preserve">　　（五）税务处理和税务行政处罚事项；</w:t>
            </w:r>
          </w:p>
          <w:p w:rsidR="009254BF" w:rsidRPr="007C1EAA" w:rsidRDefault="009254BF" w:rsidP="00071BF5">
            <w:pPr>
              <w:wordWrap w:val="0"/>
              <w:autoSpaceDN w:val="0"/>
              <w:adjustRightInd w:val="0"/>
              <w:snapToGrid w:val="0"/>
              <w:spacing w:line="290" w:lineRule="exact"/>
              <w:ind w:firstLineChars="0" w:firstLine="0"/>
              <w:jc w:val="both"/>
              <w:rPr>
                <w:rFonts w:ascii="SimSun" w:eastAsia="SimSun" w:hAnsi="SimSun"/>
                <w:szCs w:val="21"/>
              </w:rPr>
            </w:pPr>
            <w:r w:rsidRPr="007C1EAA">
              <w:rPr>
                <w:rFonts w:ascii="SimSun" w:eastAsia="SimSun" w:hAnsi="SimSun" w:hint="eastAsia"/>
                <w:szCs w:val="21"/>
              </w:rPr>
              <w:t xml:space="preserve">　　（六）其他应予说明的事项。</w:t>
            </w:r>
          </w:p>
          <w:p w:rsidR="009254BF" w:rsidRPr="007C1EAA" w:rsidRDefault="009254BF" w:rsidP="00071BF5">
            <w:pPr>
              <w:wordWrap w:val="0"/>
              <w:autoSpaceDN w:val="0"/>
              <w:adjustRightInd w:val="0"/>
              <w:snapToGrid w:val="0"/>
              <w:spacing w:line="290" w:lineRule="exact"/>
              <w:ind w:firstLineChars="0" w:firstLine="0"/>
              <w:jc w:val="both"/>
              <w:rPr>
                <w:rFonts w:ascii="SimSun" w:eastAsia="SimSun" w:hAnsi="SimSun"/>
                <w:szCs w:val="21"/>
              </w:rPr>
            </w:pPr>
            <w:r w:rsidRPr="007C1EAA">
              <w:rPr>
                <w:rFonts w:ascii="SimSun" w:eastAsia="SimSun" w:hAnsi="SimSun" w:hint="eastAsia"/>
                <w:szCs w:val="21"/>
              </w:rPr>
              <w:t xml:space="preserve">　　</w:t>
            </w:r>
            <w:r w:rsidRPr="007C1EAA">
              <w:rPr>
                <w:rFonts w:ascii="SimSun" w:eastAsia="SimSun" w:hAnsi="SimSun" w:hint="eastAsia"/>
                <w:b/>
                <w:szCs w:val="21"/>
              </w:rPr>
              <w:t>第十九条</w:t>
            </w:r>
            <w:r w:rsidRPr="007C1EAA">
              <w:rPr>
                <w:rFonts w:ascii="SimSun" w:eastAsia="SimSun" w:hAnsi="SimSun" w:hint="eastAsia"/>
                <w:szCs w:val="21"/>
              </w:rPr>
              <w:t xml:space="preserve">　受托方应当对取得的证据材料，连同相关文书一并作为协查案卷立卷存档；同时根据委托方协查函委托的事项，将相关证据材料及文书复制，注明“与原件核对无误”，注明原件存放处，并加盖本单位印章后一并寄送委托方。</w:t>
            </w:r>
          </w:p>
          <w:p w:rsidR="009254BF" w:rsidRPr="007C1EAA" w:rsidRDefault="009254BF" w:rsidP="00071BF5">
            <w:pPr>
              <w:wordWrap w:val="0"/>
              <w:autoSpaceDN w:val="0"/>
              <w:adjustRightInd w:val="0"/>
              <w:snapToGrid w:val="0"/>
              <w:spacing w:line="290" w:lineRule="exact"/>
              <w:ind w:firstLineChars="0" w:firstLine="0"/>
              <w:jc w:val="both"/>
              <w:rPr>
                <w:rFonts w:ascii="SimSun" w:eastAsia="SimSun" w:hAnsi="SimSun"/>
                <w:szCs w:val="21"/>
              </w:rPr>
            </w:pPr>
            <w:r w:rsidRPr="007C1EAA">
              <w:rPr>
                <w:rFonts w:ascii="SimSun" w:eastAsia="SimSun" w:hAnsi="SimSun" w:hint="eastAsia"/>
                <w:szCs w:val="21"/>
              </w:rPr>
              <w:t xml:space="preserve">　　受托方通过协查信息管理系统收到的协查函，应当通过协查信息管理系统进行函复。经检查有问题的以及委托方要求寄送取证材料的，应当在回复协查结果后5个工作日内将相关证据材料及文书复制，注明“与原件核对无误”，注明原件存放处，并加盖本单位印章后一并寄送委托方。</w:t>
            </w:r>
          </w:p>
          <w:p w:rsidR="009254BF" w:rsidRPr="007C1EAA" w:rsidRDefault="009254BF" w:rsidP="00071BF5">
            <w:pPr>
              <w:wordWrap w:val="0"/>
              <w:autoSpaceDN w:val="0"/>
              <w:adjustRightInd w:val="0"/>
              <w:snapToGrid w:val="0"/>
              <w:spacing w:line="290" w:lineRule="exact"/>
              <w:ind w:firstLineChars="0" w:firstLine="0"/>
              <w:jc w:val="both"/>
              <w:rPr>
                <w:rFonts w:ascii="SimSun" w:eastAsia="SimSun" w:hAnsi="SimSun"/>
                <w:szCs w:val="21"/>
              </w:rPr>
            </w:pPr>
            <w:r w:rsidRPr="007C1EAA">
              <w:rPr>
                <w:rFonts w:ascii="SimSun" w:eastAsia="SimSun" w:hAnsi="SimSun" w:hint="eastAsia"/>
                <w:szCs w:val="21"/>
              </w:rPr>
              <w:t xml:space="preserve">　　</w:t>
            </w:r>
            <w:r w:rsidRPr="007C1EAA">
              <w:rPr>
                <w:rFonts w:ascii="SimSun" w:eastAsia="SimSun" w:hAnsi="SimSun" w:hint="eastAsia"/>
                <w:b/>
                <w:szCs w:val="21"/>
              </w:rPr>
              <w:t>第二十条</w:t>
            </w:r>
            <w:r w:rsidRPr="007C1EAA">
              <w:rPr>
                <w:rFonts w:ascii="SimSun" w:eastAsia="SimSun" w:hAnsi="SimSun" w:hint="eastAsia"/>
                <w:szCs w:val="21"/>
              </w:rPr>
              <w:t xml:space="preserve">　受托方应当在收到协查函后60日内回函。</w:t>
            </w:r>
          </w:p>
          <w:p w:rsidR="009254BF" w:rsidRPr="007C1EAA" w:rsidRDefault="009254BF" w:rsidP="00071BF5">
            <w:pPr>
              <w:wordWrap w:val="0"/>
              <w:autoSpaceDN w:val="0"/>
              <w:adjustRightInd w:val="0"/>
              <w:snapToGrid w:val="0"/>
              <w:spacing w:line="290" w:lineRule="exact"/>
              <w:ind w:firstLineChars="0" w:firstLine="0"/>
              <w:jc w:val="both"/>
              <w:rPr>
                <w:rFonts w:ascii="SimSun" w:eastAsia="SimSun" w:hAnsi="SimSun"/>
                <w:szCs w:val="21"/>
              </w:rPr>
            </w:pPr>
            <w:r w:rsidRPr="007C1EAA">
              <w:rPr>
                <w:rFonts w:ascii="SimSun" w:eastAsia="SimSun" w:hAnsi="SimSun" w:hint="eastAsia"/>
                <w:szCs w:val="21"/>
              </w:rPr>
              <w:lastRenderedPageBreak/>
              <w:t xml:space="preserve">　　通过协查信息管理系统发出的协查函,受托方应当在收到协查函后30日内回函。</w:t>
            </w:r>
          </w:p>
          <w:p w:rsidR="009254BF" w:rsidRPr="00836710" w:rsidRDefault="009254BF" w:rsidP="00071BF5">
            <w:pPr>
              <w:wordWrap w:val="0"/>
              <w:autoSpaceDN w:val="0"/>
              <w:adjustRightInd w:val="0"/>
              <w:snapToGrid w:val="0"/>
              <w:spacing w:line="290" w:lineRule="exact"/>
              <w:ind w:firstLineChars="0" w:firstLine="0"/>
              <w:jc w:val="both"/>
              <w:rPr>
                <w:rFonts w:ascii="SimSun" w:eastAsia="SimSun" w:hAnsi="SimSun"/>
                <w:spacing w:val="8"/>
                <w:szCs w:val="21"/>
              </w:rPr>
            </w:pPr>
            <w:r w:rsidRPr="007C1EAA">
              <w:rPr>
                <w:rFonts w:ascii="SimSun" w:eastAsia="SimSun" w:hAnsi="SimSun" w:hint="eastAsia"/>
                <w:szCs w:val="21"/>
              </w:rPr>
              <w:t xml:space="preserve">　　</w:t>
            </w:r>
            <w:r w:rsidRPr="00836710">
              <w:rPr>
                <w:rFonts w:ascii="SimSun" w:eastAsia="SimSun" w:hAnsi="SimSun" w:hint="eastAsia"/>
                <w:spacing w:val="8"/>
                <w:szCs w:val="21"/>
              </w:rPr>
              <w:t>国家税务总局对协查回函期限有特殊要求的，应当按照相关要求办理。</w:t>
            </w:r>
          </w:p>
          <w:p w:rsidR="009254BF" w:rsidRPr="007C1EAA" w:rsidRDefault="009254BF" w:rsidP="00071BF5">
            <w:pPr>
              <w:wordWrap w:val="0"/>
              <w:autoSpaceDN w:val="0"/>
              <w:adjustRightInd w:val="0"/>
              <w:snapToGrid w:val="0"/>
              <w:spacing w:line="290" w:lineRule="exact"/>
              <w:ind w:firstLineChars="0" w:firstLine="0"/>
              <w:jc w:val="both"/>
              <w:rPr>
                <w:rFonts w:ascii="SimSun" w:eastAsia="SimSun" w:hAnsi="SimSun"/>
                <w:szCs w:val="21"/>
              </w:rPr>
            </w:pPr>
            <w:r w:rsidRPr="007C1EAA">
              <w:rPr>
                <w:rFonts w:ascii="SimSun" w:eastAsia="SimSun" w:hAnsi="SimSun" w:hint="eastAsia"/>
                <w:szCs w:val="21"/>
              </w:rPr>
              <w:t xml:space="preserve">　　</w:t>
            </w:r>
            <w:r w:rsidRPr="007C1EAA">
              <w:rPr>
                <w:rFonts w:ascii="SimSun" w:eastAsia="SimSun" w:hAnsi="SimSun" w:hint="eastAsia"/>
                <w:b/>
                <w:szCs w:val="21"/>
              </w:rPr>
              <w:t>第二十一条</w:t>
            </w:r>
            <w:r w:rsidRPr="007C1EAA">
              <w:rPr>
                <w:rFonts w:ascii="SimSun" w:eastAsia="SimSun" w:hAnsi="SimSun" w:hint="eastAsia"/>
                <w:szCs w:val="21"/>
              </w:rPr>
              <w:t xml:space="preserve">　受托方应当登记《受托协查台账》，及时掌握协查工作安排、回复、处理情况。</w:t>
            </w:r>
          </w:p>
          <w:p w:rsidR="009254BF" w:rsidRPr="00836710" w:rsidRDefault="009254BF" w:rsidP="00071BF5">
            <w:pPr>
              <w:wordWrap w:val="0"/>
              <w:autoSpaceDN w:val="0"/>
              <w:adjustRightInd w:val="0"/>
              <w:snapToGrid w:val="0"/>
              <w:spacing w:line="290" w:lineRule="exact"/>
              <w:ind w:firstLineChars="0" w:firstLine="0"/>
              <w:jc w:val="both"/>
              <w:rPr>
                <w:rFonts w:ascii="SimSun" w:eastAsia="SimSun" w:hAnsi="SimSun"/>
                <w:spacing w:val="10"/>
                <w:szCs w:val="21"/>
              </w:rPr>
            </w:pPr>
            <w:r w:rsidRPr="007C1EAA">
              <w:rPr>
                <w:rFonts w:ascii="SimSun" w:eastAsia="SimSun" w:hAnsi="SimSun" w:hint="eastAsia"/>
                <w:szCs w:val="21"/>
              </w:rPr>
              <w:t xml:space="preserve">　　</w:t>
            </w:r>
            <w:r w:rsidRPr="00836710">
              <w:rPr>
                <w:rFonts w:ascii="SimSun" w:eastAsia="SimSun" w:hAnsi="SimSun" w:hint="eastAsia"/>
                <w:spacing w:val="10"/>
                <w:szCs w:val="21"/>
              </w:rPr>
              <w:t>《受托协查台账》包括以下内容：</w:t>
            </w:r>
          </w:p>
          <w:p w:rsidR="009254BF" w:rsidRPr="007C1EAA" w:rsidRDefault="009254BF" w:rsidP="00071BF5">
            <w:pPr>
              <w:wordWrap w:val="0"/>
              <w:autoSpaceDN w:val="0"/>
              <w:adjustRightInd w:val="0"/>
              <w:snapToGrid w:val="0"/>
              <w:spacing w:line="290" w:lineRule="exact"/>
              <w:ind w:firstLineChars="0" w:firstLine="0"/>
              <w:jc w:val="both"/>
              <w:rPr>
                <w:rFonts w:ascii="SimSun" w:eastAsia="SimSun" w:hAnsi="SimSun"/>
                <w:szCs w:val="21"/>
              </w:rPr>
            </w:pPr>
            <w:r w:rsidRPr="007C1EAA">
              <w:rPr>
                <w:rFonts w:ascii="SimSun" w:eastAsia="SimSun" w:hAnsi="SimSun" w:hint="eastAsia"/>
                <w:szCs w:val="21"/>
              </w:rPr>
              <w:t xml:space="preserve">　　（一）函件收到日期，来人协查日期；</w:t>
            </w:r>
          </w:p>
          <w:p w:rsidR="009254BF" w:rsidRPr="007C1EAA" w:rsidRDefault="009254BF" w:rsidP="00071BF5">
            <w:pPr>
              <w:wordWrap w:val="0"/>
              <w:autoSpaceDN w:val="0"/>
              <w:adjustRightInd w:val="0"/>
              <w:snapToGrid w:val="0"/>
              <w:spacing w:line="290" w:lineRule="exact"/>
              <w:ind w:firstLineChars="0" w:firstLine="0"/>
              <w:jc w:val="both"/>
              <w:rPr>
                <w:rFonts w:ascii="SimSun" w:eastAsia="SimSun" w:hAnsi="SimSun"/>
                <w:szCs w:val="21"/>
              </w:rPr>
            </w:pPr>
            <w:r w:rsidRPr="007C1EAA">
              <w:rPr>
                <w:rFonts w:ascii="SimSun" w:eastAsia="SimSun" w:hAnsi="SimSun" w:hint="eastAsia"/>
                <w:szCs w:val="21"/>
              </w:rPr>
              <w:t xml:space="preserve">　　（二）函件名称、编号或者文号、是否督办；</w:t>
            </w:r>
          </w:p>
          <w:p w:rsidR="009254BF" w:rsidRPr="007C1EAA" w:rsidRDefault="009254BF" w:rsidP="00071BF5">
            <w:pPr>
              <w:wordWrap w:val="0"/>
              <w:autoSpaceDN w:val="0"/>
              <w:adjustRightInd w:val="0"/>
              <w:snapToGrid w:val="0"/>
              <w:spacing w:line="290" w:lineRule="exact"/>
              <w:ind w:firstLineChars="0" w:firstLine="0"/>
              <w:jc w:val="both"/>
              <w:rPr>
                <w:rFonts w:ascii="SimSun" w:eastAsia="SimSun" w:hAnsi="SimSun"/>
                <w:szCs w:val="21"/>
              </w:rPr>
            </w:pPr>
            <w:r w:rsidRPr="007C1EAA">
              <w:rPr>
                <w:rFonts w:ascii="SimSun" w:eastAsia="SimSun" w:hAnsi="SimSun" w:hint="eastAsia"/>
                <w:szCs w:val="21"/>
              </w:rPr>
              <w:t xml:space="preserve">　　（三）涉及企业名称、资料种类、数量；</w:t>
            </w:r>
          </w:p>
          <w:p w:rsidR="009254BF" w:rsidRPr="007C1EAA" w:rsidRDefault="009254BF" w:rsidP="00071BF5">
            <w:pPr>
              <w:wordWrap w:val="0"/>
              <w:autoSpaceDN w:val="0"/>
              <w:adjustRightInd w:val="0"/>
              <w:snapToGrid w:val="0"/>
              <w:spacing w:line="290" w:lineRule="exact"/>
              <w:ind w:firstLineChars="0" w:firstLine="0"/>
              <w:jc w:val="both"/>
              <w:rPr>
                <w:rFonts w:ascii="SimSun" w:eastAsia="SimSun" w:hAnsi="SimSun"/>
                <w:szCs w:val="21"/>
              </w:rPr>
            </w:pPr>
            <w:r w:rsidRPr="007C1EAA">
              <w:rPr>
                <w:rFonts w:ascii="SimSun" w:eastAsia="SimSun" w:hAnsi="SimSun" w:hint="eastAsia"/>
                <w:szCs w:val="21"/>
              </w:rPr>
              <w:t xml:space="preserve">　　（四）是否立案；</w:t>
            </w:r>
          </w:p>
          <w:p w:rsidR="009254BF" w:rsidRPr="007C1EAA" w:rsidRDefault="009254BF" w:rsidP="00071BF5">
            <w:pPr>
              <w:wordWrap w:val="0"/>
              <w:autoSpaceDN w:val="0"/>
              <w:adjustRightInd w:val="0"/>
              <w:snapToGrid w:val="0"/>
              <w:spacing w:line="290" w:lineRule="exact"/>
              <w:ind w:firstLineChars="0" w:firstLine="0"/>
              <w:jc w:val="both"/>
              <w:rPr>
                <w:rFonts w:ascii="SimSun" w:eastAsia="SimSun" w:hAnsi="SimSun"/>
                <w:szCs w:val="21"/>
              </w:rPr>
            </w:pPr>
            <w:r w:rsidRPr="007C1EAA">
              <w:rPr>
                <w:rFonts w:ascii="SimSun" w:eastAsia="SimSun" w:hAnsi="SimSun" w:hint="eastAsia"/>
                <w:szCs w:val="21"/>
              </w:rPr>
              <w:t xml:space="preserve">　　（五）负责检查的人员；</w:t>
            </w:r>
          </w:p>
          <w:p w:rsidR="009254BF" w:rsidRPr="007C1EAA" w:rsidRDefault="009254BF" w:rsidP="00071BF5">
            <w:pPr>
              <w:wordWrap w:val="0"/>
              <w:autoSpaceDN w:val="0"/>
              <w:adjustRightInd w:val="0"/>
              <w:snapToGrid w:val="0"/>
              <w:spacing w:line="290" w:lineRule="exact"/>
              <w:ind w:firstLineChars="0" w:firstLine="0"/>
              <w:jc w:val="both"/>
              <w:rPr>
                <w:rFonts w:ascii="SimSun" w:eastAsia="SimSun" w:hAnsi="SimSun"/>
                <w:szCs w:val="21"/>
              </w:rPr>
            </w:pPr>
            <w:r w:rsidRPr="007C1EAA">
              <w:rPr>
                <w:rFonts w:ascii="SimSun" w:eastAsia="SimSun" w:hAnsi="SimSun" w:hint="eastAsia"/>
                <w:szCs w:val="21"/>
              </w:rPr>
              <w:t xml:space="preserve">　　（六）协查复函情况、复函日期；</w:t>
            </w:r>
          </w:p>
          <w:p w:rsidR="009254BF" w:rsidRPr="007C1EAA" w:rsidRDefault="009254BF" w:rsidP="00071BF5">
            <w:pPr>
              <w:wordWrap w:val="0"/>
              <w:autoSpaceDN w:val="0"/>
              <w:adjustRightInd w:val="0"/>
              <w:snapToGrid w:val="0"/>
              <w:spacing w:line="290" w:lineRule="exact"/>
              <w:ind w:firstLineChars="0" w:firstLine="0"/>
              <w:jc w:val="both"/>
              <w:rPr>
                <w:rFonts w:ascii="SimSun" w:eastAsia="SimSun" w:hAnsi="SimSun"/>
                <w:szCs w:val="21"/>
              </w:rPr>
            </w:pPr>
            <w:r w:rsidRPr="007C1EAA">
              <w:rPr>
                <w:rFonts w:ascii="SimSun" w:eastAsia="SimSun" w:hAnsi="SimSun" w:hint="eastAsia"/>
                <w:szCs w:val="21"/>
              </w:rPr>
              <w:t xml:space="preserve">　　（七）案卷号和归档地；</w:t>
            </w:r>
          </w:p>
          <w:p w:rsidR="009254BF" w:rsidRPr="007C1EAA" w:rsidRDefault="009254BF" w:rsidP="00071BF5">
            <w:pPr>
              <w:wordWrap w:val="0"/>
              <w:autoSpaceDN w:val="0"/>
              <w:adjustRightInd w:val="0"/>
              <w:snapToGrid w:val="0"/>
              <w:spacing w:line="290" w:lineRule="exact"/>
              <w:ind w:firstLineChars="0" w:firstLine="0"/>
              <w:jc w:val="both"/>
              <w:rPr>
                <w:rFonts w:ascii="SimSun" w:eastAsia="SimSun" w:hAnsi="SimSun"/>
                <w:szCs w:val="21"/>
              </w:rPr>
            </w:pPr>
            <w:r w:rsidRPr="007C1EAA">
              <w:rPr>
                <w:rFonts w:ascii="SimSun" w:eastAsia="SimSun" w:hAnsi="SimSun" w:hint="eastAsia"/>
                <w:szCs w:val="21"/>
              </w:rPr>
              <w:t xml:space="preserve">　　（八）其他。</w:t>
            </w:r>
          </w:p>
          <w:p w:rsidR="009254BF" w:rsidRPr="007C1EAA" w:rsidRDefault="009254BF" w:rsidP="00071BF5">
            <w:pPr>
              <w:wordWrap w:val="0"/>
              <w:autoSpaceDN w:val="0"/>
              <w:adjustRightInd w:val="0"/>
              <w:snapToGrid w:val="0"/>
              <w:spacing w:line="290" w:lineRule="exact"/>
              <w:ind w:firstLineChars="0" w:firstLine="0"/>
              <w:jc w:val="both"/>
              <w:rPr>
                <w:rFonts w:ascii="SimSun" w:eastAsia="SimSun" w:hAnsi="SimSun"/>
                <w:szCs w:val="21"/>
              </w:rPr>
            </w:pPr>
            <w:r w:rsidRPr="007C1EAA">
              <w:rPr>
                <w:rFonts w:ascii="SimSun" w:eastAsia="SimSun" w:hAnsi="SimSun" w:hint="eastAsia"/>
                <w:szCs w:val="21"/>
              </w:rPr>
              <w:t xml:space="preserve">　　</w:t>
            </w:r>
          </w:p>
          <w:p w:rsidR="009254BF" w:rsidRPr="007C1EAA" w:rsidRDefault="009254BF" w:rsidP="00071BF5">
            <w:pPr>
              <w:wordWrap w:val="0"/>
              <w:autoSpaceDN w:val="0"/>
              <w:adjustRightInd w:val="0"/>
              <w:snapToGrid w:val="0"/>
              <w:spacing w:line="290" w:lineRule="exact"/>
              <w:ind w:firstLineChars="0" w:firstLine="0"/>
              <w:jc w:val="both"/>
              <w:rPr>
                <w:rFonts w:ascii="SimSun" w:eastAsia="SimSun" w:hAnsi="SimSun"/>
                <w:b/>
                <w:szCs w:val="21"/>
              </w:rPr>
            </w:pPr>
            <w:r w:rsidRPr="007C1EAA">
              <w:rPr>
                <w:rFonts w:ascii="SimSun" w:eastAsia="SimSun" w:hAnsi="SimSun" w:hint="eastAsia"/>
                <w:b/>
                <w:szCs w:val="21"/>
              </w:rPr>
              <w:t>第四章　协查管理</w:t>
            </w:r>
          </w:p>
          <w:p w:rsidR="009254BF" w:rsidRPr="00836710" w:rsidRDefault="009254BF" w:rsidP="00071BF5">
            <w:pPr>
              <w:wordWrap w:val="0"/>
              <w:autoSpaceDN w:val="0"/>
              <w:adjustRightInd w:val="0"/>
              <w:snapToGrid w:val="0"/>
              <w:spacing w:line="290" w:lineRule="exact"/>
              <w:ind w:firstLineChars="0" w:firstLine="0"/>
              <w:jc w:val="both"/>
              <w:rPr>
                <w:rFonts w:ascii="SimSun" w:eastAsia="SimSun" w:hAnsi="SimSun"/>
                <w:spacing w:val="14"/>
                <w:szCs w:val="21"/>
              </w:rPr>
            </w:pPr>
            <w:r w:rsidRPr="007C1EAA">
              <w:rPr>
                <w:rFonts w:ascii="SimSun" w:eastAsia="SimSun" w:hAnsi="SimSun" w:hint="eastAsia"/>
                <w:szCs w:val="21"/>
              </w:rPr>
              <w:t xml:space="preserve">　</w:t>
            </w:r>
            <w:r w:rsidRPr="00836710">
              <w:rPr>
                <w:rFonts w:ascii="SimSun" w:eastAsia="SimSun" w:hAnsi="SimSun" w:hint="eastAsia"/>
                <w:spacing w:val="14"/>
                <w:szCs w:val="21"/>
              </w:rPr>
              <w:t xml:space="preserve">　</w:t>
            </w:r>
            <w:r w:rsidRPr="00836710">
              <w:rPr>
                <w:rFonts w:ascii="SimSun" w:eastAsia="SimSun" w:hAnsi="SimSun" w:hint="eastAsia"/>
                <w:b/>
                <w:spacing w:val="14"/>
                <w:szCs w:val="21"/>
              </w:rPr>
              <w:t>第二十二条</w:t>
            </w:r>
            <w:r w:rsidRPr="00836710">
              <w:rPr>
                <w:rFonts w:ascii="SimSun" w:eastAsia="SimSun" w:hAnsi="SimSun" w:hint="eastAsia"/>
                <w:spacing w:val="14"/>
                <w:szCs w:val="21"/>
              </w:rPr>
              <w:t xml:space="preserve">　地市级以上税务局稽查局应当定期对本辖区协查台账进行统计汇总，全面掌握本辖区协查情况，督促指导下级协查工作。</w:t>
            </w:r>
          </w:p>
          <w:p w:rsidR="009254BF" w:rsidRPr="007C1EAA" w:rsidRDefault="009254BF" w:rsidP="00071BF5">
            <w:pPr>
              <w:wordWrap w:val="0"/>
              <w:autoSpaceDN w:val="0"/>
              <w:adjustRightInd w:val="0"/>
              <w:snapToGrid w:val="0"/>
              <w:spacing w:line="290" w:lineRule="exact"/>
              <w:ind w:firstLineChars="0" w:firstLine="0"/>
              <w:jc w:val="both"/>
              <w:rPr>
                <w:rFonts w:ascii="SimSun" w:eastAsia="SimSun" w:hAnsi="SimSun"/>
                <w:szCs w:val="21"/>
              </w:rPr>
            </w:pPr>
            <w:r w:rsidRPr="007C1EAA">
              <w:rPr>
                <w:rFonts w:ascii="SimSun" w:eastAsia="SimSun" w:hAnsi="SimSun" w:hint="eastAsia"/>
                <w:szCs w:val="21"/>
              </w:rPr>
              <w:t xml:space="preserve">　</w:t>
            </w:r>
            <w:r w:rsidRPr="007C1EAA">
              <w:rPr>
                <w:rFonts w:ascii="SimSun" w:eastAsia="SimSun" w:hAnsi="SimSun" w:hint="eastAsia"/>
                <w:b/>
                <w:szCs w:val="21"/>
              </w:rPr>
              <w:t xml:space="preserve">　第二十三条</w:t>
            </w:r>
            <w:r w:rsidRPr="007C1EAA">
              <w:rPr>
                <w:rFonts w:ascii="SimSun" w:eastAsia="SimSun" w:hAnsi="SimSun" w:hint="eastAsia"/>
                <w:szCs w:val="21"/>
              </w:rPr>
              <w:t xml:space="preserve">　上级税务局稽查局对下级税务局稽查局的协查质量和效率进行考核，包括受托方按期回复情况、委托方选票针对性、协查函和回复函的信息完整性等。</w:t>
            </w:r>
          </w:p>
          <w:p w:rsidR="009254BF" w:rsidRPr="007C1EAA" w:rsidRDefault="009254BF" w:rsidP="00071BF5">
            <w:pPr>
              <w:wordWrap w:val="0"/>
              <w:autoSpaceDN w:val="0"/>
              <w:adjustRightInd w:val="0"/>
              <w:snapToGrid w:val="0"/>
              <w:spacing w:line="290" w:lineRule="exact"/>
              <w:ind w:firstLineChars="0" w:firstLine="0"/>
              <w:jc w:val="both"/>
              <w:rPr>
                <w:rFonts w:ascii="SimSun" w:eastAsia="SimSun" w:hAnsi="SimSun"/>
                <w:szCs w:val="21"/>
              </w:rPr>
            </w:pPr>
            <w:r w:rsidRPr="007C1EAA">
              <w:rPr>
                <w:rFonts w:ascii="SimSun" w:eastAsia="SimSun" w:hAnsi="SimSun" w:hint="eastAsia"/>
                <w:szCs w:val="21"/>
              </w:rPr>
              <w:t xml:space="preserve">　　</w:t>
            </w:r>
            <w:r w:rsidRPr="007C1EAA">
              <w:rPr>
                <w:rFonts w:ascii="SimSun" w:eastAsia="SimSun" w:hAnsi="SimSun" w:hint="eastAsia"/>
                <w:b/>
                <w:szCs w:val="21"/>
              </w:rPr>
              <w:t>第二十四条</w:t>
            </w:r>
            <w:r w:rsidRPr="007C1EAA">
              <w:rPr>
                <w:rFonts w:ascii="SimSun" w:eastAsia="SimSun" w:hAnsi="SimSun" w:hint="eastAsia"/>
                <w:szCs w:val="21"/>
              </w:rPr>
              <w:t xml:space="preserve">　稽查机构设置发生撤销、合并、增设的，应当及时向上一级税务局稽查局提出与本稽查机构对应的协查信息管理系统节点的变更申请，并逐级上报国家税务总局备案。</w:t>
            </w:r>
          </w:p>
          <w:p w:rsidR="009254BF" w:rsidRPr="007C1EAA" w:rsidRDefault="009254BF" w:rsidP="00071BF5">
            <w:pPr>
              <w:wordWrap w:val="0"/>
              <w:autoSpaceDN w:val="0"/>
              <w:adjustRightInd w:val="0"/>
              <w:snapToGrid w:val="0"/>
              <w:spacing w:line="290" w:lineRule="exact"/>
              <w:ind w:firstLineChars="0" w:firstLine="0"/>
              <w:jc w:val="both"/>
              <w:rPr>
                <w:rFonts w:ascii="SimSun" w:eastAsia="SimSun" w:hAnsi="SimSun"/>
                <w:szCs w:val="21"/>
              </w:rPr>
            </w:pPr>
            <w:r w:rsidRPr="007C1EAA">
              <w:rPr>
                <w:rFonts w:ascii="SimSun" w:eastAsia="SimSun" w:hAnsi="SimSun" w:hint="eastAsia"/>
                <w:szCs w:val="21"/>
              </w:rPr>
              <w:t xml:space="preserve">　　</w:t>
            </w:r>
            <w:r w:rsidRPr="007C1EAA">
              <w:rPr>
                <w:rFonts w:ascii="SimSun" w:eastAsia="SimSun" w:hAnsi="SimSun" w:hint="eastAsia"/>
                <w:b/>
                <w:szCs w:val="21"/>
              </w:rPr>
              <w:t>第二十五条</w:t>
            </w:r>
            <w:r w:rsidRPr="007C1EAA">
              <w:rPr>
                <w:rFonts w:ascii="SimSun" w:eastAsia="SimSun" w:hAnsi="SimSun" w:hint="eastAsia"/>
                <w:szCs w:val="21"/>
              </w:rPr>
              <w:t xml:space="preserve">　税务违法案件发票协查资料按照《税务稽查工作规程》的规定归档。</w:t>
            </w:r>
          </w:p>
          <w:p w:rsidR="009254BF" w:rsidRPr="007C1EAA" w:rsidRDefault="009254BF" w:rsidP="00071BF5">
            <w:pPr>
              <w:wordWrap w:val="0"/>
              <w:autoSpaceDN w:val="0"/>
              <w:adjustRightInd w:val="0"/>
              <w:snapToGrid w:val="0"/>
              <w:spacing w:line="290" w:lineRule="exact"/>
              <w:ind w:firstLineChars="0" w:firstLine="0"/>
              <w:jc w:val="both"/>
              <w:rPr>
                <w:rFonts w:ascii="SimSun" w:eastAsia="SimSun" w:hAnsi="SimSun"/>
                <w:szCs w:val="21"/>
              </w:rPr>
            </w:pPr>
            <w:r w:rsidRPr="007C1EAA">
              <w:rPr>
                <w:rFonts w:ascii="SimSun" w:eastAsia="SimSun" w:hAnsi="SimSun" w:hint="eastAsia"/>
                <w:szCs w:val="21"/>
              </w:rPr>
              <w:t xml:space="preserve">　　</w:t>
            </w:r>
          </w:p>
          <w:p w:rsidR="009254BF" w:rsidRPr="007C1EAA" w:rsidRDefault="009254BF" w:rsidP="00071BF5">
            <w:pPr>
              <w:wordWrap w:val="0"/>
              <w:autoSpaceDN w:val="0"/>
              <w:adjustRightInd w:val="0"/>
              <w:snapToGrid w:val="0"/>
              <w:spacing w:line="290" w:lineRule="exact"/>
              <w:ind w:firstLineChars="0" w:firstLine="0"/>
              <w:jc w:val="both"/>
              <w:rPr>
                <w:rFonts w:ascii="SimSun" w:eastAsia="SimSun" w:hAnsi="SimSun"/>
                <w:b/>
                <w:szCs w:val="21"/>
              </w:rPr>
            </w:pPr>
            <w:r w:rsidRPr="007C1EAA">
              <w:rPr>
                <w:rFonts w:ascii="SimSun" w:eastAsia="SimSun" w:hAnsi="SimSun" w:hint="eastAsia"/>
                <w:b/>
                <w:szCs w:val="21"/>
              </w:rPr>
              <w:t>第五章　附  则</w:t>
            </w:r>
          </w:p>
          <w:p w:rsidR="009254BF" w:rsidRPr="007C1EAA" w:rsidRDefault="009254BF" w:rsidP="00071BF5">
            <w:pPr>
              <w:wordWrap w:val="0"/>
              <w:autoSpaceDN w:val="0"/>
              <w:adjustRightInd w:val="0"/>
              <w:snapToGrid w:val="0"/>
              <w:spacing w:line="290" w:lineRule="exact"/>
              <w:ind w:firstLineChars="0" w:firstLine="0"/>
              <w:jc w:val="both"/>
              <w:rPr>
                <w:rFonts w:ascii="SimSun" w:eastAsia="SimSun" w:hAnsi="SimSun"/>
                <w:szCs w:val="21"/>
              </w:rPr>
            </w:pPr>
            <w:r w:rsidRPr="007C1EAA">
              <w:rPr>
                <w:rFonts w:ascii="SimSun" w:eastAsia="SimSun" w:hAnsi="SimSun" w:hint="eastAsia"/>
                <w:szCs w:val="21"/>
              </w:rPr>
              <w:t xml:space="preserve">　　</w:t>
            </w:r>
            <w:r w:rsidRPr="007C1EAA">
              <w:rPr>
                <w:rFonts w:ascii="SimSun" w:eastAsia="SimSun" w:hAnsi="SimSun" w:hint="eastAsia"/>
                <w:b/>
                <w:szCs w:val="21"/>
              </w:rPr>
              <w:t>第二十六条</w:t>
            </w:r>
            <w:r w:rsidRPr="007C1EAA">
              <w:rPr>
                <w:rFonts w:ascii="SimSun" w:eastAsia="SimSun" w:hAnsi="SimSun" w:hint="eastAsia"/>
                <w:szCs w:val="21"/>
              </w:rPr>
              <w:t xml:space="preserve">　本办法适用于各级税务机关。</w:t>
            </w:r>
          </w:p>
          <w:p w:rsidR="009254BF" w:rsidRPr="00836710" w:rsidRDefault="009254BF" w:rsidP="00071BF5">
            <w:pPr>
              <w:wordWrap w:val="0"/>
              <w:autoSpaceDN w:val="0"/>
              <w:adjustRightInd w:val="0"/>
              <w:snapToGrid w:val="0"/>
              <w:spacing w:line="290" w:lineRule="exact"/>
              <w:ind w:firstLineChars="0" w:firstLine="0"/>
              <w:jc w:val="both"/>
              <w:rPr>
                <w:rFonts w:ascii="SimSun" w:eastAsia="SimSun" w:hAnsi="SimSun"/>
                <w:spacing w:val="8"/>
                <w:szCs w:val="21"/>
              </w:rPr>
            </w:pPr>
            <w:r w:rsidRPr="007C1EAA">
              <w:rPr>
                <w:rFonts w:ascii="SimSun" w:eastAsia="SimSun" w:hAnsi="SimSun" w:hint="eastAsia"/>
                <w:szCs w:val="21"/>
              </w:rPr>
              <w:lastRenderedPageBreak/>
              <w:t xml:space="preserve">　　</w:t>
            </w:r>
            <w:r w:rsidRPr="00836710">
              <w:rPr>
                <w:rFonts w:ascii="SimSun" w:eastAsia="SimSun" w:hAnsi="SimSun" w:hint="eastAsia"/>
                <w:b/>
                <w:spacing w:val="8"/>
                <w:szCs w:val="21"/>
              </w:rPr>
              <w:t>第二十七条</w:t>
            </w:r>
            <w:r w:rsidRPr="00836710">
              <w:rPr>
                <w:rFonts w:ascii="SimSun" w:eastAsia="SimSun" w:hAnsi="SimSun" w:hint="eastAsia"/>
                <w:spacing w:val="8"/>
                <w:szCs w:val="21"/>
              </w:rPr>
              <w:t xml:space="preserve">　各级税务局可以依据本办法对辖区内税务违法案件发票协查工作制定考核制度和奖惩实施办法。</w:t>
            </w:r>
          </w:p>
          <w:p w:rsidR="009254BF" w:rsidRPr="007C1EAA" w:rsidRDefault="009254BF" w:rsidP="00071BF5">
            <w:pPr>
              <w:wordWrap w:val="0"/>
              <w:autoSpaceDN w:val="0"/>
              <w:adjustRightInd w:val="0"/>
              <w:snapToGrid w:val="0"/>
              <w:spacing w:line="290" w:lineRule="exact"/>
              <w:ind w:firstLineChars="0" w:firstLine="0"/>
              <w:jc w:val="both"/>
              <w:rPr>
                <w:rFonts w:ascii="SimSun" w:eastAsia="SimSun" w:hAnsi="SimSun"/>
                <w:szCs w:val="21"/>
              </w:rPr>
            </w:pPr>
            <w:r w:rsidRPr="007C1EAA">
              <w:rPr>
                <w:rFonts w:ascii="SimSun" w:eastAsia="SimSun" w:hAnsi="SimSun" w:hint="eastAsia"/>
                <w:szCs w:val="21"/>
              </w:rPr>
              <w:t xml:space="preserve">　　</w:t>
            </w:r>
            <w:r w:rsidRPr="007C1EAA">
              <w:rPr>
                <w:rFonts w:ascii="SimSun" w:eastAsia="SimSun" w:hAnsi="SimSun" w:hint="eastAsia"/>
                <w:b/>
                <w:szCs w:val="21"/>
              </w:rPr>
              <w:t>第二十八条</w:t>
            </w:r>
            <w:r w:rsidRPr="007C1EAA">
              <w:rPr>
                <w:rFonts w:ascii="SimSun" w:eastAsia="SimSun" w:hAnsi="SimSun" w:hint="eastAsia"/>
                <w:szCs w:val="21"/>
              </w:rPr>
              <w:t xml:space="preserve">　本办法所称以上、日内，包括本数(级)。</w:t>
            </w:r>
          </w:p>
          <w:p w:rsidR="009254BF" w:rsidRPr="007C1EAA" w:rsidRDefault="009254BF" w:rsidP="00071BF5">
            <w:pPr>
              <w:wordWrap w:val="0"/>
              <w:autoSpaceDN w:val="0"/>
              <w:adjustRightInd w:val="0"/>
              <w:snapToGrid w:val="0"/>
              <w:spacing w:line="290" w:lineRule="exact"/>
              <w:ind w:firstLineChars="0" w:firstLine="0"/>
              <w:jc w:val="both"/>
              <w:rPr>
                <w:rFonts w:ascii="SimSun" w:eastAsia="SimSun" w:hAnsi="SimSun"/>
                <w:szCs w:val="21"/>
              </w:rPr>
            </w:pPr>
            <w:r w:rsidRPr="007C1EAA">
              <w:rPr>
                <w:rFonts w:ascii="SimSun" w:eastAsia="SimSun" w:hAnsi="SimSun" w:hint="eastAsia"/>
                <w:szCs w:val="21"/>
              </w:rPr>
              <w:t xml:space="preserve">　　</w:t>
            </w:r>
            <w:r w:rsidRPr="007C1EAA">
              <w:rPr>
                <w:rFonts w:ascii="SimSun" w:eastAsia="SimSun" w:hAnsi="SimSun" w:hint="eastAsia"/>
                <w:b/>
                <w:szCs w:val="21"/>
              </w:rPr>
              <w:t>第二十九条</w:t>
            </w:r>
            <w:r w:rsidRPr="007C1EAA">
              <w:rPr>
                <w:rFonts w:ascii="SimSun" w:eastAsia="SimSun" w:hAnsi="SimSun" w:hint="eastAsia"/>
                <w:szCs w:val="21"/>
              </w:rPr>
              <w:t xml:space="preserve">　本办法自发布之日起施行。2008年5月14日印发的《国家税务总局关于印发〈增值税抵扣凭证协查管理办法〉的通知》（国税发〔2008〕51号）同时废止。</w:t>
            </w:r>
          </w:p>
          <w:p w:rsidR="007A4E66" w:rsidRPr="007C1EAA" w:rsidRDefault="007A4E66" w:rsidP="00071BF5">
            <w:pPr>
              <w:wordWrap w:val="0"/>
              <w:autoSpaceDN w:val="0"/>
              <w:adjustRightInd w:val="0"/>
              <w:snapToGrid w:val="0"/>
              <w:spacing w:line="290" w:lineRule="exact"/>
              <w:ind w:firstLineChars="0" w:firstLine="0"/>
              <w:jc w:val="both"/>
              <w:rPr>
                <w:rFonts w:ascii="SimSun" w:eastAsia="SimSun" w:hAnsi="SimSun"/>
                <w:szCs w:val="21"/>
              </w:rPr>
            </w:pPr>
          </w:p>
          <w:p w:rsidR="004D6A05" w:rsidRPr="007C1EAA" w:rsidRDefault="004D6A05" w:rsidP="00071BF5">
            <w:pPr>
              <w:wordWrap w:val="0"/>
              <w:autoSpaceDN w:val="0"/>
              <w:adjustRightInd w:val="0"/>
              <w:snapToGrid w:val="0"/>
              <w:spacing w:line="290" w:lineRule="exact"/>
              <w:ind w:firstLineChars="0" w:firstLine="0"/>
              <w:jc w:val="both"/>
              <w:rPr>
                <w:rFonts w:ascii="SimSun" w:eastAsia="SimSun" w:hAnsi="SimSun"/>
                <w:szCs w:val="21"/>
              </w:rPr>
            </w:pPr>
          </w:p>
        </w:tc>
      </w:tr>
    </w:tbl>
    <w:p w:rsidR="00C05A10" w:rsidRPr="007A4E66" w:rsidRDefault="00C05A10" w:rsidP="007A4E66">
      <w:pPr>
        <w:adjustRightInd w:val="0"/>
        <w:snapToGrid w:val="0"/>
        <w:spacing w:line="290" w:lineRule="atLeast"/>
        <w:ind w:firstLine="420"/>
        <w:contextualSpacing/>
        <w:rPr>
          <w:szCs w:val="21"/>
        </w:rPr>
      </w:pPr>
    </w:p>
    <w:sectPr w:rsidR="00C05A10" w:rsidRPr="007A4E66" w:rsidSect="004D6A05">
      <w:headerReference w:type="even" r:id="rId7"/>
      <w:headerReference w:type="default" r:id="rId8"/>
      <w:footerReference w:type="even" r:id="rId9"/>
      <w:footerReference w:type="default" r:id="rId10"/>
      <w:headerReference w:type="first" r:id="rId11"/>
      <w:footerReference w:type="first" r:id="rId12"/>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55D" w:rsidRDefault="003C755D" w:rsidP="00E52896">
      <w:pPr>
        <w:spacing w:line="240" w:lineRule="auto"/>
        <w:ind w:firstLine="420"/>
      </w:pPr>
      <w:r>
        <w:separator/>
      </w:r>
    </w:p>
  </w:endnote>
  <w:endnote w:type="continuationSeparator" w:id="0">
    <w:p w:rsidR="003C755D" w:rsidRDefault="003C755D" w:rsidP="00E52896">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55D" w:rsidRDefault="003C755D" w:rsidP="00E52896">
      <w:pPr>
        <w:spacing w:line="240" w:lineRule="auto"/>
        <w:ind w:firstLine="420"/>
      </w:pPr>
      <w:r>
        <w:separator/>
      </w:r>
    </w:p>
  </w:footnote>
  <w:footnote w:type="continuationSeparator" w:id="0">
    <w:p w:rsidR="003C755D" w:rsidRDefault="003C755D" w:rsidP="00E52896">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6A05"/>
    <w:rsid w:val="00002078"/>
    <w:rsid w:val="00011626"/>
    <w:rsid w:val="00013F21"/>
    <w:rsid w:val="00023C7E"/>
    <w:rsid w:val="0002772E"/>
    <w:rsid w:val="00031F0A"/>
    <w:rsid w:val="0003231C"/>
    <w:rsid w:val="00034AF0"/>
    <w:rsid w:val="000370F9"/>
    <w:rsid w:val="00042DF2"/>
    <w:rsid w:val="00043EE4"/>
    <w:rsid w:val="00044206"/>
    <w:rsid w:val="000503D5"/>
    <w:rsid w:val="000537BC"/>
    <w:rsid w:val="00053AF7"/>
    <w:rsid w:val="00055B0F"/>
    <w:rsid w:val="00056AAF"/>
    <w:rsid w:val="00062535"/>
    <w:rsid w:val="00063603"/>
    <w:rsid w:val="00066707"/>
    <w:rsid w:val="00066A63"/>
    <w:rsid w:val="00071BF5"/>
    <w:rsid w:val="000743AB"/>
    <w:rsid w:val="00074E10"/>
    <w:rsid w:val="000757A7"/>
    <w:rsid w:val="0008009F"/>
    <w:rsid w:val="000809AC"/>
    <w:rsid w:val="00083C6F"/>
    <w:rsid w:val="000878E0"/>
    <w:rsid w:val="00090D20"/>
    <w:rsid w:val="00090E09"/>
    <w:rsid w:val="00091175"/>
    <w:rsid w:val="000922F6"/>
    <w:rsid w:val="00094876"/>
    <w:rsid w:val="00095809"/>
    <w:rsid w:val="000A3CF1"/>
    <w:rsid w:val="000A4339"/>
    <w:rsid w:val="000A4920"/>
    <w:rsid w:val="000A747D"/>
    <w:rsid w:val="000B292A"/>
    <w:rsid w:val="000B2B17"/>
    <w:rsid w:val="000B3CE9"/>
    <w:rsid w:val="000B4F4B"/>
    <w:rsid w:val="000B4FCB"/>
    <w:rsid w:val="000B64B6"/>
    <w:rsid w:val="000B6602"/>
    <w:rsid w:val="000B6AFE"/>
    <w:rsid w:val="000C3B45"/>
    <w:rsid w:val="000C5015"/>
    <w:rsid w:val="000C5222"/>
    <w:rsid w:val="000D2176"/>
    <w:rsid w:val="000D2E5D"/>
    <w:rsid w:val="000D4FEB"/>
    <w:rsid w:val="000D710B"/>
    <w:rsid w:val="000D73D9"/>
    <w:rsid w:val="000E0E3A"/>
    <w:rsid w:val="000E310A"/>
    <w:rsid w:val="000E5C32"/>
    <w:rsid w:val="000F1845"/>
    <w:rsid w:val="000F31E1"/>
    <w:rsid w:val="000F3879"/>
    <w:rsid w:val="000F55FA"/>
    <w:rsid w:val="000F75E8"/>
    <w:rsid w:val="000F7623"/>
    <w:rsid w:val="0010312E"/>
    <w:rsid w:val="001105BC"/>
    <w:rsid w:val="001106FD"/>
    <w:rsid w:val="001126A2"/>
    <w:rsid w:val="001134F8"/>
    <w:rsid w:val="0011650E"/>
    <w:rsid w:val="0012420D"/>
    <w:rsid w:val="00124BFC"/>
    <w:rsid w:val="00126AD2"/>
    <w:rsid w:val="00126F78"/>
    <w:rsid w:val="00132B54"/>
    <w:rsid w:val="001349D3"/>
    <w:rsid w:val="00136EA1"/>
    <w:rsid w:val="0013703D"/>
    <w:rsid w:val="00142409"/>
    <w:rsid w:val="0015122F"/>
    <w:rsid w:val="00161182"/>
    <w:rsid w:val="00167B34"/>
    <w:rsid w:val="00167E8E"/>
    <w:rsid w:val="00173D4A"/>
    <w:rsid w:val="00183629"/>
    <w:rsid w:val="00183E61"/>
    <w:rsid w:val="00185678"/>
    <w:rsid w:val="001874D2"/>
    <w:rsid w:val="00187D7B"/>
    <w:rsid w:val="001928AD"/>
    <w:rsid w:val="001935E4"/>
    <w:rsid w:val="00195DF9"/>
    <w:rsid w:val="00196078"/>
    <w:rsid w:val="001960D4"/>
    <w:rsid w:val="001A0254"/>
    <w:rsid w:val="001A0F30"/>
    <w:rsid w:val="001A31B4"/>
    <w:rsid w:val="001A3E36"/>
    <w:rsid w:val="001A67A4"/>
    <w:rsid w:val="001B02CA"/>
    <w:rsid w:val="001B1346"/>
    <w:rsid w:val="001B1F12"/>
    <w:rsid w:val="001B4639"/>
    <w:rsid w:val="001B54B2"/>
    <w:rsid w:val="001C1737"/>
    <w:rsid w:val="001C25B1"/>
    <w:rsid w:val="001C333F"/>
    <w:rsid w:val="001C7001"/>
    <w:rsid w:val="001D1845"/>
    <w:rsid w:val="001D201D"/>
    <w:rsid w:val="001D30F5"/>
    <w:rsid w:val="001D4760"/>
    <w:rsid w:val="001D5D10"/>
    <w:rsid w:val="001E0768"/>
    <w:rsid w:val="001E2301"/>
    <w:rsid w:val="001E2B5B"/>
    <w:rsid w:val="001E2C91"/>
    <w:rsid w:val="001E3475"/>
    <w:rsid w:val="001E38ED"/>
    <w:rsid w:val="001E3A43"/>
    <w:rsid w:val="001E3EEE"/>
    <w:rsid w:val="001E5C4B"/>
    <w:rsid w:val="001F3FD7"/>
    <w:rsid w:val="001F449F"/>
    <w:rsid w:val="001F4B66"/>
    <w:rsid w:val="001F4FEA"/>
    <w:rsid w:val="00201DBF"/>
    <w:rsid w:val="00202342"/>
    <w:rsid w:val="00202F02"/>
    <w:rsid w:val="00204731"/>
    <w:rsid w:val="0020643D"/>
    <w:rsid w:val="00212B60"/>
    <w:rsid w:val="00214692"/>
    <w:rsid w:val="00216358"/>
    <w:rsid w:val="0022044F"/>
    <w:rsid w:val="002229EF"/>
    <w:rsid w:val="002240C0"/>
    <w:rsid w:val="002265ED"/>
    <w:rsid w:val="002277F6"/>
    <w:rsid w:val="00232913"/>
    <w:rsid w:val="00234396"/>
    <w:rsid w:val="00234605"/>
    <w:rsid w:val="0023570F"/>
    <w:rsid w:val="00247317"/>
    <w:rsid w:val="002514F4"/>
    <w:rsid w:val="0025247B"/>
    <w:rsid w:val="00253CAA"/>
    <w:rsid w:val="002542BC"/>
    <w:rsid w:val="00255A8C"/>
    <w:rsid w:val="00257765"/>
    <w:rsid w:val="00260431"/>
    <w:rsid w:val="002610B7"/>
    <w:rsid w:val="00264826"/>
    <w:rsid w:val="002702F0"/>
    <w:rsid w:val="002741E6"/>
    <w:rsid w:val="0027651F"/>
    <w:rsid w:val="002767BE"/>
    <w:rsid w:val="00277903"/>
    <w:rsid w:val="00281787"/>
    <w:rsid w:val="00281958"/>
    <w:rsid w:val="00285109"/>
    <w:rsid w:val="00285B1E"/>
    <w:rsid w:val="0029201F"/>
    <w:rsid w:val="00293FE2"/>
    <w:rsid w:val="002941D4"/>
    <w:rsid w:val="00296BD6"/>
    <w:rsid w:val="002A0D60"/>
    <w:rsid w:val="002A499E"/>
    <w:rsid w:val="002A77B6"/>
    <w:rsid w:val="002B0A70"/>
    <w:rsid w:val="002B1866"/>
    <w:rsid w:val="002B6C3A"/>
    <w:rsid w:val="002C00C0"/>
    <w:rsid w:val="002C425C"/>
    <w:rsid w:val="002C426E"/>
    <w:rsid w:val="002C4318"/>
    <w:rsid w:val="002C4B9D"/>
    <w:rsid w:val="002C4C59"/>
    <w:rsid w:val="002C6EC6"/>
    <w:rsid w:val="002C7013"/>
    <w:rsid w:val="002C76FF"/>
    <w:rsid w:val="002D012D"/>
    <w:rsid w:val="002D11C2"/>
    <w:rsid w:val="002D4037"/>
    <w:rsid w:val="002D48DF"/>
    <w:rsid w:val="002D55C2"/>
    <w:rsid w:val="002D66B6"/>
    <w:rsid w:val="002E1D7D"/>
    <w:rsid w:val="002E23CC"/>
    <w:rsid w:val="002E73FE"/>
    <w:rsid w:val="002F1518"/>
    <w:rsid w:val="002F3E57"/>
    <w:rsid w:val="002F43FC"/>
    <w:rsid w:val="002F575C"/>
    <w:rsid w:val="00300A01"/>
    <w:rsid w:val="0030303B"/>
    <w:rsid w:val="0030506B"/>
    <w:rsid w:val="00310641"/>
    <w:rsid w:val="003114D1"/>
    <w:rsid w:val="00311B18"/>
    <w:rsid w:val="003124E4"/>
    <w:rsid w:val="003146EC"/>
    <w:rsid w:val="00317588"/>
    <w:rsid w:val="00321AA2"/>
    <w:rsid w:val="00321E50"/>
    <w:rsid w:val="00325035"/>
    <w:rsid w:val="00326084"/>
    <w:rsid w:val="003303F5"/>
    <w:rsid w:val="003304AA"/>
    <w:rsid w:val="003317DF"/>
    <w:rsid w:val="00334C02"/>
    <w:rsid w:val="00335794"/>
    <w:rsid w:val="003379D1"/>
    <w:rsid w:val="003407D4"/>
    <w:rsid w:val="00341CAF"/>
    <w:rsid w:val="003434DF"/>
    <w:rsid w:val="00344842"/>
    <w:rsid w:val="00346F4C"/>
    <w:rsid w:val="00347A69"/>
    <w:rsid w:val="00350491"/>
    <w:rsid w:val="00350F87"/>
    <w:rsid w:val="00351199"/>
    <w:rsid w:val="003555B8"/>
    <w:rsid w:val="003560A3"/>
    <w:rsid w:val="0035671C"/>
    <w:rsid w:val="003617B1"/>
    <w:rsid w:val="00361B78"/>
    <w:rsid w:val="00362BE9"/>
    <w:rsid w:val="00364988"/>
    <w:rsid w:val="003673E7"/>
    <w:rsid w:val="003715CA"/>
    <w:rsid w:val="00371D9C"/>
    <w:rsid w:val="00374124"/>
    <w:rsid w:val="00376998"/>
    <w:rsid w:val="00376B09"/>
    <w:rsid w:val="00377016"/>
    <w:rsid w:val="00380629"/>
    <w:rsid w:val="00380743"/>
    <w:rsid w:val="00381011"/>
    <w:rsid w:val="0038181A"/>
    <w:rsid w:val="003852FD"/>
    <w:rsid w:val="00386BB4"/>
    <w:rsid w:val="00390546"/>
    <w:rsid w:val="0039184B"/>
    <w:rsid w:val="00391AB7"/>
    <w:rsid w:val="003922AE"/>
    <w:rsid w:val="00394142"/>
    <w:rsid w:val="00394A50"/>
    <w:rsid w:val="00394D36"/>
    <w:rsid w:val="003950EF"/>
    <w:rsid w:val="003A0D63"/>
    <w:rsid w:val="003A3FD2"/>
    <w:rsid w:val="003A4CE5"/>
    <w:rsid w:val="003A55D1"/>
    <w:rsid w:val="003A6F14"/>
    <w:rsid w:val="003A7E9D"/>
    <w:rsid w:val="003B0FBF"/>
    <w:rsid w:val="003B11DF"/>
    <w:rsid w:val="003B2B03"/>
    <w:rsid w:val="003B33F4"/>
    <w:rsid w:val="003B53D5"/>
    <w:rsid w:val="003B5EDC"/>
    <w:rsid w:val="003C1CFE"/>
    <w:rsid w:val="003C4A3E"/>
    <w:rsid w:val="003C6531"/>
    <w:rsid w:val="003C755D"/>
    <w:rsid w:val="003D1027"/>
    <w:rsid w:val="003D2899"/>
    <w:rsid w:val="003D35C2"/>
    <w:rsid w:val="003D739B"/>
    <w:rsid w:val="003E1064"/>
    <w:rsid w:val="003E11DD"/>
    <w:rsid w:val="003E175C"/>
    <w:rsid w:val="003E2933"/>
    <w:rsid w:val="003E4AA3"/>
    <w:rsid w:val="003E5FC4"/>
    <w:rsid w:val="003E7E66"/>
    <w:rsid w:val="003F3FBA"/>
    <w:rsid w:val="003F5337"/>
    <w:rsid w:val="003F716B"/>
    <w:rsid w:val="00400D34"/>
    <w:rsid w:val="00402705"/>
    <w:rsid w:val="004049EF"/>
    <w:rsid w:val="0041198F"/>
    <w:rsid w:val="004130B0"/>
    <w:rsid w:val="00417083"/>
    <w:rsid w:val="004208C0"/>
    <w:rsid w:val="00422C67"/>
    <w:rsid w:val="00425B33"/>
    <w:rsid w:val="00425FB8"/>
    <w:rsid w:val="0043466B"/>
    <w:rsid w:val="00437A4F"/>
    <w:rsid w:val="0044045A"/>
    <w:rsid w:val="00442D1F"/>
    <w:rsid w:val="00445212"/>
    <w:rsid w:val="00447839"/>
    <w:rsid w:val="004530EF"/>
    <w:rsid w:val="00453438"/>
    <w:rsid w:val="0045375D"/>
    <w:rsid w:val="00454D15"/>
    <w:rsid w:val="004602D7"/>
    <w:rsid w:val="00460912"/>
    <w:rsid w:val="0046389D"/>
    <w:rsid w:val="004726B2"/>
    <w:rsid w:val="00475FAC"/>
    <w:rsid w:val="0047659A"/>
    <w:rsid w:val="00480279"/>
    <w:rsid w:val="0048119C"/>
    <w:rsid w:val="00482E0A"/>
    <w:rsid w:val="00482E16"/>
    <w:rsid w:val="00485439"/>
    <w:rsid w:val="004862D7"/>
    <w:rsid w:val="004879A9"/>
    <w:rsid w:val="00487D55"/>
    <w:rsid w:val="004A0714"/>
    <w:rsid w:val="004A1E25"/>
    <w:rsid w:val="004A358B"/>
    <w:rsid w:val="004A5AD5"/>
    <w:rsid w:val="004A73E5"/>
    <w:rsid w:val="004B27F9"/>
    <w:rsid w:val="004B512D"/>
    <w:rsid w:val="004B6E59"/>
    <w:rsid w:val="004B733D"/>
    <w:rsid w:val="004C0B29"/>
    <w:rsid w:val="004C208B"/>
    <w:rsid w:val="004C2195"/>
    <w:rsid w:val="004C3E0B"/>
    <w:rsid w:val="004C5A4E"/>
    <w:rsid w:val="004C67F5"/>
    <w:rsid w:val="004C7229"/>
    <w:rsid w:val="004C7596"/>
    <w:rsid w:val="004C7E1B"/>
    <w:rsid w:val="004D01F3"/>
    <w:rsid w:val="004D169A"/>
    <w:rsid w:val="004D1FDC"/>
    <w:rsid w:val="004D25F0"/>
    <w:rsid w:val="004D2A0B"/>
    <w:rsid w:val="004D6A05"/>
    <w:rsid w:val="004D761E"/>
    <w:rsid w:val="004E02C6"/>
    <w:rsid w:val="004E1C8D"/>
    <w:rsid w:val="004E241E"/>
    <w:rsid w:val="004E3F05"/>
    <w:rsid w:val="004E4A6A"/>
    <w:rsid w:val="004E767E"/>
    <w:rsid w:val="004F07DA"/>
    <w:rsid w:val="004F42D8"/>
    <w:rsid w:val="004F485A"/>
    <w:rsid w:val="004F5C8D"/>
    <w:rsid w:val="005009C0"/>
    <w:rsid w:val="00505882"/>
    <w:rsid w:val="005119DC"/>
    <w:rsid w:val="00512332"/>
    <w:rsid w:val="00513E90"/>
    <w:rsid w:val="00514155"/>
    <w:rsid w:val="00524D0A"/>
    <w:rsid w:val="00525E1F"/>
    <w:rsid w:val="00525F18"/>
    <w:rsid w:val="005308B6"/>
    <w:rsid w:val="005309E5"/>
    <w:rsid w:val="0053415D"/>
    <w:rsid w:val="00541598"/>
    <w:rsid w:val="0054365F"/>
    <w:rsid w:val="0054371E"/>
    <w:rsid w:val="00543AD7"/>
    <w:rsid w:val="005441EA"/>
    <w:rsid w:val="00544AFB"/>
    <w:rsid w:val="00544B9C"/>
    <w:rsid w:val="00545874"/>
    <w:rsid w:val="00545D4E"/>
    <w:rsid w:val="005462A7"/>
    <w:rsid w:val="005524E3"/>
    <w:rsid w:val="00552C20"/>
    <w:rsid w:val="00555830"/>
    <w:rsid w:val="00557ACC"/>
    <w:rsid w:val="0056076C"/>
    <w:rsid w:val="00560E2D"/>
    <w:rsid w:val="00563C79"/>
    <w:rsid w:val="00566F9E"/>
    <w:rsid w:val="00570491"/>
    <w:rsid w:val="0057334E"/>
    <w:rsid w:val="005760A9"/>
    <w:rsid w:val="00580050"/>
    <w:rsid w:val="005805DD"/>
    <w:rsid w:val="005823ED"/>
    <w:rsid w:val="00582775"/>
    <w:rsid w:val="00590790"/>
    <w:rsid w:val="00591A02"/>
    <w:rsid w:val="00593704"/>
    <w:rsid w:val="00593DE3"/>
    <w:rsid w:val="005950A5"/>
    <w:rsid w:val="005A1F5E"/>
    <w:rsid w:val="005A2C69"/>
    <w:rsid w:val="005A6561"/>
    <w:rsid w:val="005A6FD5"/>
    <w:rsid w:val="005B0A25"/>
    <w:rsid w:val="005B176E"/>
    <w:rsid w:val="005B1945"/>
    <w:rsid w:val="005B4A0C"/>
    <w:rsid w:val="005B51C4"/>
    <w:rsid w:val="005B70EB"/>
    <w:rsid w:val="005C07C6"/>
    <w:rsid w:val="005C2F0F"/>
    <w:rsid w:val="005C5227"/>
    <w:rsid w:val="005C778D"/>
    <w:rsid w:val="005C790D"/>
    <w:rsid w:val="005D1B01"/>
    <w:rsid w:val="005D3925"/>
    <w:rsid w:val="005D4234"/>
    <w:rsid w:val="005D6357"/>
    <w:rsid w:val="005E3C5E"/>
    <w:rsid w:val="005E534E"/>
    <w:rsid w:val="005E5A37"/>
    <w:rsid w:val="005E79B9"/>
    <w:rsid w:val="005E7CA8"/>
    <w:rsid w:val="005F15B6"/>
    <w:rsid w:val="005F21B5"/>
    <w:rsid w:val="005F3D97"/>
    <w:rsid w:val="005F4A59"/>
    <w:rsid w:val="005F58BA"/>
    <w:rsid w:val="005F6ABC"/>
    <w:rsid w:val="00601051"/>
    <w:rsid w:val="006015E8"/>
    <w:rsid w:val="00602B29"/>
    <w:rsid w:val="00604983"/>
    <w:rsid w:val="00605AFA"/>
    <w:rsid w:val="00606FA0"/>
    <w:rsid w:val="00613553"/>
    <w:rsid w:val="0061697D"/>
    <w:rsid w:val="00623AEE"/>
    <w:rsid w:val="006248CE"/>
    <w:rsid w:val="00625D05"/>
    <w:rsid w:val="006268D3"/>
    <w:rsid w:val="00630D8A"/>
    <w:rsid w:val="00633DA6"/>
    <w:rsid w:val="00635517"/>
    <w:rsid w:val="006356F3"/>
    <w:rsid w:val="006357A0"/>
    <w:rsid w:val="00641941"/>
    <w:rsid w:val="006464CA"/>
    <w:rsid w:val="00646A44"/>
    <w:rsid w:val="00654B67"/>
    <w:rsid w:val="00654E21"/>
    <w:rsid w:val="0065680E"/>
    <w:rsid w:val="00660E99"/>
    <w:rsid w:val="00662171"/>
    <w:rsid w:val="00666AA0"/>
    <w:rsid w:val="00666F35"/>
    <w:rsid w:val="006721C8"/>
    <w:rsid w:val="00675681"/>
    <w:rsid w:val="00677B65"/>
    <w:rsid w:val="00680F22"/>
    <w:rsid w:val="00681F4E"/>
    <w:rsid w:val="0068319C"/>
    <w:rsid w:val="00686453"/>
    <w:rsid w:val="0068722F"/>
    <w:rsid w:val="00691A22"/>
    <w:rsid w:val="006934F1"/>
    <w:rsid w:val="00693616"/>
    <w:rsid w:val="0069410F"/>
    <w:rsid w:val="00695489"/>
    <w:rsid w:val="006A181C"/>
    <w:rsid w:val="006A5C62"/>
    <w:rsid w:val="006A6EDF"/>
    <w:rsid w:val="006A7190"/>
    <w:rsid w:val="006B0759"/>
    <w:rsid w:val="006B3700"/>
    <w:rsid w:val="006B5490"/>
    <w:rsid w:val="006C48DD"/>
    <w:rsid w:val="006C66A4"/>
    <w:rsid w:val="006C7201"/>
    <w:rsid w:val="006D57EE"/>
    <w:rsid w:val="006D65CE"/>
    <w:rsid w:val="006D661A"/>
    <w:rsid w:val="006D7085"/>
    <w:rsid w:val="006E0880"/>
    <w:rsid w:val="006E096F"/>
    <w:rsid w:val="006E324D"/>
    <w:rsid w:val="006E48A5"/>
    <w:rsid w:val="006E7C3F"/>
    <w:rsid w:val="006F0D71"/>
    <w:rsid w:val="006F1CF4"/>
    <w:rsid w:val="006F24D2"/>
    <w:rsid w:val="006F37DE"/>
    <w:rsid w:val="006F55E2"/>
    <w:rsid w:val="006F631F"/>
    <w:rsid w:val="006F71E0"/>
    <w:rsid w:val="007017BD"/>
    <w:rsid w:val="00701840"/>
    <w:rsid w:val="00701A58"/>
    <w:rsid w:val="00706AD3"/>
    <w:rsid w:val="00711F45"/>
    <w:rsid w:val="007134CD"/>
    <w:rsid w:val="007143D2"/>
    <w:rsid w:val="00716417"/>
    <w:rsid w:val="0072364C"/>
    <w:rsid w:val="00725BA2"/>
    <w:rsid w:val="00725BDE"/>
    <w:rsid w:val="0072799D"/>
    <w:rsid w:val="0073394B"/>
    <w:rsid w:val="00733B53"/>
    <w:rsid w:val="007348BB"/>
    <w:rsid w:val="00735655"/>
    <w:rsid w:val="007408ED"/>
    <w:rsid w:val="00741EEF"/>
    <w:rsid w:val="00742356"/>
    <w:rsid w:val="007473D0"/>
    <w:rsid w:val="00751687"/>
    <w:rsid w:val="00752C3A"/>
    <w:rsid w:val="00756EA7"/>
    <w:rsid w:val="00757735"/>
    <w:rsid w:val="00764D27"/>
    <w:rsid w:val="00765407"/>
    <w:rsid w:val="007669BD"/>
    <w:rsid w:val="0076714B"/>
    <w:rsid w:val="007672C3"/>
    <w:rsid w:val="007726FB"/>
    <w:rsid w:val="0077345D"/>
    <w:rsid w:val="00773EA6"/>
    <w:rsid w:val="00776B49"/>
    <w:rsid w:val="00787004"/>
    <w:rsid w:val="007906A7"/>
    <w:rsid w:val="00793A55"/>
    <w:rsid w:val="007966B5"/>
    <w:rsid w:val="00796A86"/>
    <w:rsid w:val="007975E2"/>
    <w:rsid w:val="007A4E66"/>
    <w:rsid w:val="007A7149"/>
    <w:rsid w:val="007B440D"/>
    <w:rsid w:val="007B4EDD"/>
    <w:rsid w:val="007B62C5"/>
    <w:rsid w:val="007C13C8"/>
    <w:rsid w:val="007C14E3"/>
    <w:rsid w:val="007C1EAA"/>
    <w:rsid w:val="007C2DFA"/>
    <w:rsid w:val="007C3741"/>
    <w:rsid w:val="007C4547"/>
    <w:rsid w:val="007C6415"/>
    <w:rsid w:val="007D44A3"/>
    <w:rsid w:val="007D538F"/>
    <w:rsid w:val="007E257D"/>
    <w:rsid w:val="007E4A98"/>
    <w:rsid w:val="007E7043"/>
    <w:rsid w:val="007F2812"/>
    <w:rsid w:val="007F3533"/>
    <w:rsid w:val="00802446"/>
    <w:rsid w:val="00804019"/>
    <w:rsid w:val="00804928"/>
    <w:rsid w:val="00805081"/>
    <w:rsid w:val="0080561F"/>
    <w:rsid w:val="008058F0"/>
    <w:rsid w:val="0081059A"/>
    <w:rsid w:val="00810C09"/>
    <w:rsid w:val="008144FA"/>
    <w:rsid w:val="00814CD7"/>
    <w:rsid w:val="00817074"/>
    <w:rsid w:val="00822A16"/>
    <w:rsid w:val="008252AA"/>
    <w:rsid w:val="0082596B"/>
    <w:rsid w:val="0082619A"/>
    <w:rsid w:val="008309F9"/>
    <w:rsid w:val="008310A8"/>
    <w:rsid w:val="008348E8"/>
    <w:rsid w:val="00834AF3"/>
    <w:rsid w:val="00836653"/>
    <w:rsid w:val="00836710"/>
    <w:rsid w:val="00837E9F"/>
    <w:rsid w:val="00840972"/>
    <w:rsid w:val="00843ACA"/>
    <w:rsid w:val="008449F6"/>
    <w:rsid w:val="00845B96"/>
    <w:rsid w:val="00846E40"/>
    <w:rsid w:val="008473FB"/>
    <w:rsid w:val="0085115C"/>
    <w:rsid w:val="00851F99"/>
    <w:rsid w:val="008543F0"/>
    <w:rsid w:val="00857B5A"/>
    <w:rsid w:val="008618D3"/>
    <w:rsid w:val="00862C23"/>
    <w:rsid w:val="00862F81"/>
    <w:rsid w:val="008651A2"/>
    <w:rsid w:val="008669DF"/>
    <w:rsid w:val="00866FD3"/>
    <w:rsid w:val="00870470"/>
    <w:rsid w:val="0087169F"/>
    <w:rsid w:val="00871C0B"/>
    <w:rsid w:val="00873E13"/>
    <w:rsid w:val="00874A8D"/>
    <w:rsid w:val="00875E75"/>
    <w:rsid w:val="00875EA7"/>
    <w:rsid w:val="0088559C"/>
    <w:rsid w:val="00892305"/>
    <w:rsid w:val="00893826"/>
    <w:rsid w:val="008959A0"/>
    <w:rsid w:val="008A05E0"/>
    <w:rsid w:val="008A1CB2"/>
    <w:rsid w:val="008A2B60"/>
    <w:rsid w:val="008A3E13"/>
    <w:rsid w:val="008A59E8"/>
    <w:rsid w:val="008A5E0D"/>
    <w:rsid w:val="008A6935"/>
    <w:rsid w:val="008B3476"/>
    <w:rsid w:val="008B6AAE"/>
    <w:rsid w:val="008B784F"/>
    <w:rsid w:val="008C07C0"/>
    <w:rsid w:val="008C1696"/>
    <w:rsid w:val="008D0425"/>
    <w:rsid w:val="008D0F2E"/>
    <w:rsid w:val="008D3184"/>
    <w:rsid w:val="008D3371"/>
    <w:rsid w:val="008D7065"/>
    <w:rsid w:val="008D713F"/>
    <w:rsid w:val="008E0D72"/>
    <w:rsid w:val="008E0FCC"/>
    <w:rsid w:val="008E13F3"/>
    <w:rsid w:val="008E1898"/>
    <w:rsid w:val="008E3731"/>
    <w:rsid w:val="008E4F7C"/>
    <w:rsid w:val="008E6A80"/>
    <w:rsid w:val="008F640A"/>
    <w:rsid w:val="0090092C"/>
    <w:rsid w:val="00901A8B"/>
    <w:rsid w:val="00901EA2"/>
    <w:rsid w:val="00903779"/>
    <w:rsid w:val="0090430D"/>
    <w:rsid w:val="00905CC1"/>
    <w:rsid w:val="00905FE3"/>
    <w:rsid w:val="009062AD"/>
    <w:rsid w:val="00907777"/>
    <w:rsid w:val="0091144B"/>
    <w:rsid w:val="00912594"/>
    <w:rsid w:val="0091429C"/>
    <w:rsid w:val="009252E4"/>
    <w:rsid w:val="009254BF"/>
    <w:rsid w:val="00926235"/>
    <w:rsid w:val="0092657C"/>
    <w:rsid w:val="00927066"/>
    <w:rsid w:val="00930D7B"/>
    <w:rsid w:val="00931480"/>
    <w:rsid w:val="009351E9"/>
    <w:rsid w:val="009364DA"/>
    <w:rsid w:val="00940843"/>
    <w:rsid w:val="00941ECC"/>
    <w:rsid w:val="00942E2B"/>
    <w:rsid w:val="009447FC"/>
    <w:rsid w:val="009510C0"/>
    <w:rsid w:val="00951654"/>
    <w:rsid w:val="00953A67"/>
    <w:rsid w:val="00961BAD"/>
    <w:rsid w:val="00965F8F"/>
    <w:rsid w:val="0096719B"/>
    <w:rsid w:val="00971660"/>
    <w:rsid w:val="0097253F"/>
    <w:rsid w:val="009731FB"/>
    <w:rsid w:val="00973AE5"/>
    <w:rsid w:val="00981392"/>
    <w:rsid w:val="009823E1"/>
    <w:rsid w:val="00982BC3"/>
    <w:rsid w:val="00987916"/>
    <w:rsid w:val="00987BEA"/>
    <w:rsid w:val="00992564"/>
    <w:rsid w:val="009927C0"/>
    <w:rsid w:val="00993D35"/>
    <w:rsid w:val="00994567"/>
    <w:rsid w:val="00997A9F"/>
    <w:rsid w:val="009A0749"/>
    <w:rsid w:val="009A0D82"/>
    <w:rsid w:val="009A0FDA"/>
    <w:rsid w:val="009A20E3"/>
    <w:rsid w:val="009A37FD"/>
    <w:rsid w:val="009A64FC"/>
    <w:rsid w:val="009A69C5"/>
    <w:rsid w:val="009A6CE3"/>
    <w:rsid w:val="009A7582"/>
    <w:rsid w:val="009B38B5"/>
    <w:rsid w:val="009B4107"/>
    <w:rsid w:val="009B4B98"/>
    <w:rsid w:val="009B5645"/>
    <w:rsid w:val="009B7B79"/>
    <w:rsid w:val="009C0D69"/>
    <w:rsid w:val="009C20DA"/>
    <w:rsid w:val="009C67E6"/>
    <w:rsid w:val="009C7E5D"/>
    <w:rsid w:val="009D0505"/>
    <w:rsid w:val="009D3B76"/>
    <w:rsid w:val="009E0757"/>
    <w:rsid w:val="009E0F25"/>
    <w:rsid w:val="009E3F80"/>
    <w:rsid w:val="009E5D8F"/>
    <w:rsid w:val="009E7B91"/>
    <w:rsid w:val="009F1E39"/>
    <w:rsid w:val="009F34CD"/>
    <w:rsid w:val="009F7332"/>
    <w:rsid w:val="00A00073"/>
    <w:rsid w:val="00A00C91"/>
    <w:rsid w:val="00A02FA8"/>
    <w:rsid w:val="00A0485B"/>
    <w:rsid w:val="00A050CD"/>
    <w:rsid w:val="00A07DA3"/>
    <w:rsid w:val="00A10571"/>
    <w:rsid w:val="00A10E7D"/>
    <w:rsid w:val="00A139DA"/>
    <w:rsid w:val="00A15D48"/>
    <w:rsid w:val="00A16A17"/>
    <w:rsid w:val="00A16C94"/>
    <w:rsid w:val="00A20F6C"/>
    <w:rsid w:val="00A21851"/>
    <w:rsid w:val="00A21D66"/>
    <w:rsid w:val="00A224B4"/>
    <w:rsid w:val="00A318A5"/>
    <w:rsid w:val="00A323DA"/>
    <w:rsid w:val="00A33D45"/>
    <w:rsid w:val="00A4008A"/>
    <w:rsid w:val="00A419FA"/>
    <w:rsid w:val="00A456BE"/>
    <w:rsid w:val="00A502FE"/>
    <w:rsid w:val="00A5045B"/>
    <w:rsid w:val="00A61959"/>
    <w:rsid w:val="00A625F7"/>
    <w:rsid w:val="00A626D7"/>
    <w:rsid w:val="00A63321"/>
    <w:rsid w:val="00A6336F"/>
    <w:rsid w:val="00A63A48"/>
    <w:rsid w:val="00A675A1"/>
    <w:rsid w:val="00A7015B"/>
    <w:rsid w:val="00A705F0"/>
    <w:rsid w:val="00A745BA"/>
    <w:rsid w:val="00A75B78"/>
    <w:rsid w:val="00A86393"/>
    <w:rsid w:val="00A8794B"/>
    <w:rsid w:val="00A93C9F"/>
    <w:rsid w:val="00AA26FB"/>
    <w:rsid w:val="00AA4A47"/>
    <w:rsid w:val="00AA4A96"/>
    <w:rsid w:val="00AA51E1"/>
    <w:rsid w:val="00AA6386"/>
    <w:rsid w:val="00AB3E9B"/>
    <w:rsid w:val="00AB52F3"/>
    <w:rsid w:val="00AB64CA"/>
    <w:rsid w:val="00AC0C12"/>
    <w:rsid w:val="00AC163C"/>
    <w:rsid w:val="00AC1870"/>
    <w:rsid w:val="00AC2F31"/>
    <w:rsid w:val="00AC3031"/>
    <w:rsid w:val="00AC3E2B"/>
    <w:rsid w:val="00AC5B53"/>
    <w:rsid w:val="00AC6BB7"/>
    <w:rsid w:val="00AC6E2C"/>
    <w:rsid w:val="00AD5118"/>
    <w:rsid w:val="00AD5DA9"/>
    <w:rsid w:val="00AE0208"/>
    <w:rsid w:val="00AE0FD8"/>
    <w:rsid w:val="00AE58D1"/>
    <w:rsid w:val="00AF172D"/>
    <w:rsid w:val="00AF187E"/>
    <w:rsid w:val="00B005A5"/>
    <w:rsid w:val="00B00CFD"/>
    <w:rsid w:val="00B03A4B"/>
    <w:rsid w:val="00B044B1"/>
    <w:rsid w:val="00B0489D"/>
    <w:rsid w:val="00B06544"/>
    <w:rsid w:val="00B066BA"/>
    <w:rsid w:val="00B10CAD"/>
    <w:rsid w:val="00B1478C"/>
    <w:rsid w:val="00B16367"/>
    <w:rsid w:val="00B172B6"/>
    <w:rsid w:val="00B178BD"/>
    <w:rsid w:val="00B2101A"/>
    <w:rsid w:val="00B23586"/>
    <w:rsid w:val="00B25259"/>
    <w:rsid w:val="00B31288"/>
    <w:rsid w:val="00B32F33"/>
    <w:rsid w:val="00B33A50"/>
    <w:rsid w:val="00B3544C"/>
    <w:rsid w:val="00B361D1"/>
    <w:rsid w:val="00B37732"/>
    <w:rsid w:val="00B37F32"/>
    <w:rsid w:val="00B43DB4"/>
    <w:rsid w:val="00B4424F"/>
    <w:rsid w:val="00B467B3"/>
    <w:rsid w:val="00B4791E"/>
    <w:rsid w:val="00B47CF9"/>
    <w:rsid w:val="00B50A20"/>
    <w:rsid w:val="00B558A5"/>
    <w:rsid w:val="00B5620A"/>
    <w:rsid w:val="00B5658A"/>
    <w:rsid w:val="00B577BD"/>
    <w:rsid w:val="00B62208"/>
    <w:rsid w:val="00B63111"/>
    <w:rsid w:val="00B64CF6"/>
    <w:rsid w:val="00B654A0"/>
    <w:rsid w:val="00B65EF3"/>
    <w:rsid w:val="00B70423"/>
    <w:rsid w:val="00B738A5"/>
    <w:rsid w:val="00B744D4"/>
    <w:rsid w:val="00B75354"/>
    <w:rsid w:val="00B77EF9"/>
    <w:rsid w:val="00B81481"/>
    <w:rsid w:val="00B860F6"/>
    <w:rsid w:val="00B87694"/>
    <w:rsid w:val="00B90A38"/>
    <w:rsid w:val="00B92896"/>
    <w:rsid w:val="00B92AC9"/>
    <w:rsid w:val="00B9331B"/>
    <w:rsid w:val="00B93BD2"/>
    <w:rsid w:val="00B9502C"/>
    <w:rsid w:val="00B96540"/>
    <w:rsid w:val="00B97C24"/>
    <w:rsid w:val="00BA044D"/>
    <w:rsid w:val="00BA1F2F"/>
    <w:rsid w:val="00BA3B04"/>
    <w:rsid w:val="00BA5A32"/>
    <w:rsid w:val="00BB09E6"/>
    <w:rsid w:val="00BB0FBC"/>
    <w:rsid w:val="00BB2AF1"/>
    <w:rsid w:val="00BC325A"/>
    <w:rsid w:val="00BC3AE9"/>
    <w:rsid w:val="00BC45B5"/>
    <w:rsid w:val="00BC45CB"/>
    <w:rsid w:val="00BC47B2"/>
    <w:rsid w:val="00BC4F4E"/>
    <w:rsid w:val="00BC643F"/>
    <w:rsid w:val="00BC7ADB"/>
    <w:rsid w:val="00BD0B28"/>
    <w:rsid w:val="00BD243B"/>
    <w:rsid w:val="00BD26E3"/>
    <w:rsid w:val="00BD368D"/>
    <w:rsid w:val="00BD5975"/>
    <w:rsid w:val="00BD6FA8"/>
    <w:rsid w:val="00BD7BF2"/>
    <w:rsid w:val="00BE0A9F"/>
    <w:rsid w:val="00BE3360"/>
    <w:rsid w:val="00BE68D8"/>
    <w:rsid w:val="00BF3525"/>
    <w:rsid w:val="00BF3F4B"/>
    <w:rsid w:val="00C011BF"/>
    <w:rsid w:val="00C05A10"/>
    <w:rsid w:val="00C1093A"/>
    <w:rsid w:val="00C10E8E"/>
    <w:rsid w:val="00C12BA7"/>
    <w:rsid w:val="00C15336"/>
    <w:rsid w:val="00C17176"/>
    <w:rsid w:val="00C1758A"/>
    <w:rsid w:val="00C17C2E"/>
    <w:rsid w:val="00C17F39"/>
    <w:rsid w:val="00C20C32"/>
    <w:rsid w:val="00C22496"/>
    <w:rsid w:val="00C24DAF"/>
    <w:rsid w:val="00C24DD4"/>
    <w:rsid w:val="00C25A12"/>
    <w:rsid w:val="00C26013"/>
    <w:rsid w:val="00C31817"/>
    <w:rsid w:val="00C32797"/>
    <w:rsid w:val="00C3400B"/>
    <w:rsid w:val="00C36D75"/>
    <w:rsid w:val="00C40E37"/>
    <w:rsid w:val="00C43B69"/>
    <w:rsid w:val="00C4544F"/>
    <w:rsid w:val="00C459F5"/>
    <w:rsid w:val="00C47C8F"/>
    <w:rsid w:val="00C50B26"/>
    <w:rsid w:val="00C55E6E"/>
    <w:rsid w:val="00C604F4"/>
    <w:rsid w:val="00C60E15"/>
    <w:rsid w:val="00C614A8"/>
    <w:rsid w:val="00C65C10"/>
    <w:rsid w:val="00C675AB"/>
    <w:rsid w:val="00C67FAF"/>
    <w:rsid w:val="00C70DB9"/>
    <w:rsid w:val="00C71C30"/>
    <w:rsid w:val="00C72A69"/>
    <w:rsid w:val="00C81A78"/>
    <w:rsid w:val="00C90148"/>
    <w:rsid w:val="00C9213A"/>
    <w:rsid w:val="00C935F3"/>
    <w:rsid w:val="00C94AF9"/>
    <w:rsid w:val="00CA003A"/>
    <w:rsid w:val="00CB2D08"/>
    <w:rsid w:val="00CB38A6"/>
    <w:rsid w:val="00CB41F7"/>
    <w:rsid w:val="00CB4846"/>
    <w:rsid w:val="00CB5E95"/>
    <w:rsid w:val="00CB68CE"/>
    <w:rsid w:val="00CB6AC3"/>
    <w:rsid w:val="00CB6CC5"/>
    <w:rsid w:val="00CC3D39"/>
    <w:rsid w:val="00CC4E2E"/>
    <w:rsid w:val="00CC57F7"/>
    <w:rsid w:val="00CC7531"/>
    <w:rsid w:val="00CD538E"/>
    <w:rsid w:val="00CD7AF0"/>
    <w:rsid w:val="00CE09A3"/>
    <w:rsid w:val="00CE20C2"/>
    <w:rsid w:val="00CE409E"/>
    <w:rsid w:val="00CE6116"/>
    <w:rsid w:val="00CE7796"/>
    <w:rsid w:val="00CF0A8D"/>
    <w:rsid w:val="00CF2C16"/>
    <w:rsid w:val="00CF41B2"/>
    <w:rsid w:val="00D007A1"/>
    <w:rsid w:val="00D00F3C"/>
    <w:rsid w:val="00D06D28"/>
    <w:rsid w:val="00D12109"/>
    <w:rsid w:val="00D13186"/>
    <w:rsid w:val="00D13320"/>
    <w:rsid w:val="00D1783D"/>
    <w:rsid w:val="00D2465B"/>
    <w:rsid w:val="00D25636"/>
    <w:rsid w:val="00D2728D"/>
    <w:rsid w:val="00D27BD7"/>
    <w:rsid w:val="00D302F5"/>
    <w:rsid w:val="00D44A04"/>
    <w:rsid w:val="00D44A4F"/>
    <w:rsid w:val="00D5137E"/>
    <w:rsid w:val="00D53CDE"/>
    <w:rsid w:val="00D54338"/>
    <w:rsid w:val="00D54669"/>
    <w:rsid w:val="00D5708E"/>
    <w:rsid w:val="00D5751C"/>
    <w:rsid w:val="00D70F9A"/>
    <w:rsid w:val="00D739EE"/>
    <w:rsid w:val="00D741F1"/>
    <w:rsid w:val="00D743F7"/>
    <w:rsid w:val="00D747C0"/>
    <w:rsid w:val="00D754B5"/>
    <w:rsid w:val="00D7727D"/>
    <w:rsid w:val="00D81660"/>
    <w:rsid w:val="00D848C1"/>
    <w:rsid w:val="00D86037"/>
    <w:rsid w:val="00D920C0"/>
    <w:rsid w:val="00D93E04"/>
    <w:rsid w:val="00D943E9"/>
    <w:rsid w:val="00D94806"/>
    <w:rsid w:val="00D958F9"/>
    <w:rsid w:val="00DA16C8"/>
    <w:rsid w:val="00DA2A69"/>
    <w:rsid w:val="00DA6028"/>
    <w:rsid w:val="00DB4D93"/>
    <w:rsid w:val="00DB60E3"/>
    <w:rsid w:val="00DB62B5"/>
    <w:rsid w:val="00DB7ECD"/>
    <w:rsid w:val="00DC1825"/>
    <w:rsid w:val="00DC3456"/>
    <w:rsid w:val="00DC42C4"/>
    <w:rsid w:val="00DD210F"/>
    <w:rsid w:val="00DD6BD2"/>
    <w:rsid w:val="00DE2359"/>
    <w:rsid w:val="00DE41CD"/>
    <w:rsid w:val="00DE58C9"/>
    <w:rsid w:val="00DF10A1"/>
    <w:rsid w:val="00DF560E"/>
    <w:rsid w:val="00DF575C"/>
    <w:rsid w:val="00DF58C7"/>
    <w:rsid w:val="00DF5B25"/>
    <w:rsid w:val="00DF6DC6"/>
    <w:rsid w:val="00DF7421"/>
    <w:rsid w:val="00E020CB"/>
    <w:rsid w:val="00E10621"/>
    <w:rsid w:val="00E13AB7"/>
    <w:rsid w:val="00E17F8D"/>
    <w:rsid w:val="00E3382D"/>
    <w:rsid w:val="00E33A22"/>
    <w:rsid w:val="00E34AFE"/>
    <w:rsid w:val="00E35A6D"/>
    <w:rsid w:val="00E37AC3"/>
    <w:rsid w:val="00E42BF1"/>
    <w:rsid w:val="00E455D4"/>
    <w:rsid w:val="00E4776F"/>
    <w:rsid w:val="00E524F3"/>
    <w:rsid w:val="00E52751"/>
    <w:rsid w:val="00E52896"/>
    <w:rsid w:val="00E54932"/>
    <w:rsid w:val="00E5682E"/>
    <w:rsid w:val="00E575C2"/>
    <w:rsid w:val="00E601BA"/>
    <w:rsid w:val="00E619BC"/>
    <w:rsid w:val="00E629A8"/>
    <w:rsid w:val="00E6559D"/>
    <w:rsid w:val="00E6636C"/>
    <w:rsid w:val="00E67BD5"/>
    <w:rsid w:val="00E711F7"/>
    <w:rsid w:val="00E72933"/>
    <w:rsid w:val="00E74000"/>
    <w:rsid w:val="00E84FEE"/>
    <w:rsid w:val="00E85B06"/>
    <w:rsid w:val="00EA09E2"/>
    <w:rsid w:val="00EA13AF"/>
    <w:rsid w:val="00EB490E"/>
    <w:rsid w:val="00EB4A7B"/>
    <w:rsid w:val="00EB714A"/>
    <w:rsid w:val="00EC13E3"/>
    <w:rsid w:val="00EC25BA"/>
    <w:rsid w:val="00EC2742"/>
    <w:rsid w:val="00EC29D5"/>
    <w:rsid w:val="00EC40B3"/>
    <w:rsid w:val="00EC4AF1"/>
    <w:rsid w:val="00EC514C"/>
    <w:rsid w:val="00EC5F03"/>
    <w:rsid w:val="00EC6CB2"/>
    <w:rsid w:val="00ED0A97"/>
    <w:rsid w:val="00ED1668"/>
    <w:rsid w:val="00ED28B4"/>
    <w:rsid w:val="00ED545E"/>
    <w:rsid w:val="00ED6C81"/>
    <w:rsid w:val="00ED7044"/>
    <w:rsid w:val="00ED7578"/>
    <w:rsid w:val="00ED790E"/>
    <w:rsid w:val="00EE3857"/>
    <w:rsid w:val="00EE6717"/>
    <w:rsid w:val="00EE67FC"/>
    <w:rsid w:val="00EE705B"/>
    <w:rsid w:val="00EE78C6"/>
    <w:rsid w:val="00EE7D77"/>
    <w:rsid w:val="00EF0FFF"/>
    <w:rsid w:val="00EF4B84"/>
    <w:rsid w:val="00F01618"/>
    <w:rsid w:val="00F04016"/>
    <w:rsid w:val="00F070D5"/>
    <w:rsid w:val="00F108DE"/>
    <w:rsid w:val="00F1097D"/>
    <w:rsid w:val="00F139FE"/>
    <w:rsid w:val="00F13FA1"/>
    <w:rsid w:val="00F21F58"/>
    <w:rsid w:val="00F31D08"/>
    <w:rsid w:val="00F35881"/>
    <w:rsid w:val="00F43B4E"/>
    <w:rsid w:val="00F441D6"/>
    <w:rsid w:val="00F44D09"/>
    <w:rsid w:val="00F47B24"/>
    <w:rsid w:val="00F52991"/>
    <w:rsid w:val="00F52E12"/>
    <w:rsid w:val="00F66938"/>
    <w:rsid w:val="00F6791E"/>
    <w:rsid w:val="00F67ED7"/>
    <w:rsid w:val="00F700E9"/>
    <w:rsid w:val="00F701C2"/>
    <w:rsid w:val="00F70609"/>
    <w:rsid w:val="00F72BFD"/>
    <w:rsid w:val="00F7516C"/>
    <w:rsid w:val="00F75982"/>
    <w:rsid w:val="00F80396"/>
    <w:rsid w:val="00F80693"/>
    <w:rsid w:val="00F90943"/>
    <w:rsid w:val="00F91499"/>
    <w:rsid w:val="00F91A07"/>
    <w:rsid w:val="00F9552B"/>
    <w:rsid w:val="00F9606B"/>
    <w:rsid w:val="00FA1321"/>
    <w:rsid w:val="00FA4CD2"/>
    <w:rsid w:val="00FA69F1"/>
    <w:rsid w:val="00FB15E9"/>
    <w:rsid w:val="00FB2929"/>
    <w:rsid w:val="00FB3583"/>
    <w:rsid w:val="00FB3ABB"/>
    <w:rsid w:val="00FC06A9"/>
    <w:rsid w:val="00FD06D5"/>
    <w:rsid w:val="00FD31FE"/>
    <w:rsid w:val="00FD3CFA"/>
    <w:rsid w:val="00FD455B"/>
    <w:rsid w:val="00FD485F"/>
    <w:rsid w:val="00FD678A"/>
    <w:rsid w:val="00FE0A43"/>
    <w:rsid w:val="00FE142B"/>
    <w:rsid w:val="00FE1AD7"/>
    <w:rsid w:val="00FE56A3"/>
    <w:rsid w:val="00FE70F9"/>
    <w:rsid w:val="00FE7384"/>
    <w:rsid w:val="00FF379C"/>
    <w:rsid w:val="00FF3CAF"/>
    <w:rsid w:val="00FF427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100" w:afterAutospacing="1"/>
        <w:ind w:left="1100" w:hanging="1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896"/>
    <w:pPr>
      <w:widowControl w:val="0"/>
      <w:spacing w:after="0" w:afterAutospacing="0" w:line="360" w:lineRule="auto"/>
      <w:ind w:left="0"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6A0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E52896"/>
    <w:pPr>
      <w:tabs>
        <w:tab w:val="center" w:pos="4513"/>
        <w:tab w:val="right" w:pos="9026"/>
      </w:tabs>
      <w:wordWrap w:val="0"/>
      <w:autoSpaceDE w:val="0"/>
      <w:autoSpaceDN w:val="0"/>
      <w:snapToGrid w:val="0"/>
      <w:spacing w:after="100" w:afterAutospacing="1" w:line="240" w:lineRule="auto"/>
      <w:ind w:left="1100" w:firstLineChars="0" w:hanging="1100"/>
      <w:jc w:val="both"/>
    </w:pPr>
    <w:rPr>
      <w:sz w:val="20"/>
      <w:lang w:eastAsia="ko-KR"/>
    </w:rPr>
  </w:style>
  <w:style w:type="character" w:customStyle="1" w:styleId="Char">
    <w:name w:val="머리글 Char"/>
    <w:basedOn w:val="a0"/>
    <w:link w:val="a4"/>
    <w:uiPriority w:val="99"/>
    <w:semiHidden/>
    <w:rsid w:val="00E52896"/>
  </w:style>
  <w:style w:type="paragraph" w:styleId="a5">
    <w:name w:val="footer"/>
    <w:basedOn w:val="a"/>
    <w:link w:val="Char0"/>
    <w:uiPriority w:val="99"/>
    <w:semiHidden/>
    <w:unhideWhenUsed/>
    <w:rsid w:val="00E52896"/>
    <w:pPr>
      <w:tabs>
        <w:tab w:val="center" w:pos="4513"/>
        <w:tab w:val="right" w:pos="9026"/>
      </w:tabs>
      <w:wordWrap w:val="0"/>
      <w:autoSpaceDE w:val="0"/>
      <w:autoSpaceDN w:val="0"/>
      <w:snapToGrid w:val="0"/>
      <w:spacing w:after="100" w:afterAutospacing="1" w:line="240" w:lineRule="auto"/>
      <w:ind w:left="1100" w:firstLineChars="0" w:hanging="1100"/>
      <w:jc w:val="both"/>
    </w:pPr>
    <w:rPr>
      <w:sz w:val="20"/>
      <w:lang w:eastAsia="ko-KR"/>
    </w:rPr>
  </w:style>
  <w:style w:type="character" w:customStyle="1" w:styleId="Char0">
    <w:name w:val="바닥글 Char"/>
    <w:basedOn w:val="a0"/>
    <w:link w:val="a5"/>
    <w:uiPriority w:val="99"/>
    <w:semiHidden/>
    <w:rsid w:val="00E52896"/>
  </w:style>
  <w:style w:type="paragraph" w:customStyle="1" w:styleId="a6">
    <w:name w:val="바탕글"/>
    <w:basedOn w:val="a"/>
    <w:rsid w:val="00E52896"/>
    <w:pPr>
      <w:widowControl/>
      <w:snapToGrid w:val="0"/>
      <w:spacing w:line="384" w:lineRule="auto"/>
      <w:ind w:firstLineChars="0" w:firstLine="0"/>
      <w:jc w:val="both"/>
    </w:pPr>
    <w:rPr>
      <w:rFonts w:ascii="한컴바탕" w:eastAsia="한컴바탕" w:hAnsi="한컴바탕" w:cs="한컴바탕"/>
      <w:color w:val="000000"/>
      <w:kern w:val="0"/>
      <w:sz w:val="20"/>
      <w:szCs w:val="20"/>
      <w:lang w:eastAsia="ko-KR"/>
    </w:rPr>
  </w:style>
  <w:style w:type="paragraph" w:customStyle="1" w:styleId="MsoListParagraph0">
    <w:name w:val="MsoListParagraph"/>
    <w:basedOn w:val="a"/>
    <w:rsid w:val="00B43DB4"/>
    <w:pPr>
      <w:widowControl/>
      <w:snapToGrid w:val="0"/>
      <w:spacing w:line="384" w:lineRule="auto"/>
      <w:ind w:firstLineChars="0" w:firstLine="0"/>
      <w:jc w:val="both"/>
    </w:pPr>
    <w:rPr>
      <w:rFonts w:ascii="굴림" w:eastAsia="굴림" w:hAnsi="Calibri" w:cs="굴림"/>
      <w:color w:val="000000"/>
      <w:kern w:val="0"/>
      <w:szCs w:val="21"/>
      <w:lang w:eastAsia="ko-K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6290A4-9796-4516-8A9B-49561FEAF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2057</Words>
  <Characters>6028</Characters>
  <Application>Microsoft Office Word</Application>
  <DocSecurity>0</DocSecurity>
  <Lines>669</Lines>
  <Paragraphs>351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lixue</dc:creator>
  <cp:lastModifiedBy>lixue</cp:lastModifiedBy>
  <cp:revision>16</cp:revision>
  <dcterms:created xsi:type="dcterms:W3CDTF">2013-07-18T07:00:00Z</dcterms:created>
  <dcterms:modified xsi:type="dcterms:W3CDTF">2013-07-18T07:23:00Z</dcterms:modified>
</cp:coreProperties>
</file>